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8A" w:rsidRPr="008919BD" w:rsidRDefault="002D538A" w:rsidP="00344E32">
      <w:pPr>
        <w:jc w:val="both"/>
        <w:rPr>
          <w:sz w:val="32"/>
          <w:szCs w:val="32"/>
        </w:rPr>
      </w:pPr>
    </w:p>
    <w:p w:rsidR="002D538A" w:rsidRPr="00317BC0" w:rsidRDefault="002D538A" w:rsidP="008919BD">
      <w:pPr>
        <w:jc w:val="center"/>
        <w:rPr>
          <w:rFonts w:ascii="Baskerville Old Face" w:hAnsi="Baskerville Old Face"/>
          <w:i/>
          <w:sz w:val="32"/>
          <w:szCs w:val="32"/>
        </w:rPr>
      </w:pPr>
      <w:r w:rsidRPr="00317BC0">
        <w:rPr>
          <w:rFonts w:ascii="Baskerville Old Face" w:hAnsi="Baskerville Old Face"/>
          <w:i/>
          <w:sz w:val="32"/>
          <w:szCs w:val="32"/>
        </w:rPr>
        <w:t>JORNADAS ANTIQUA</w:t>
      </w:r>
    </w:p>
    <w:p w:rsidR="002D538A" w:rsidRPr="008919BD" w:rsidRDefault="002D538A" w:rsidP="008919BD">
      <w:pPr>
        <w:jc w:val="center"/>
        <w:rPr>
          <w:rFonts w:ascii="Baskerville Old Face" w:hAnsi="Baskerville Old Face"/>
          <w:sz w:val="32"/>
          <w:szCs w:val="32"/>
        </w:rPr>
      </w:pPr>
    </w:p>
    <w:p w:rsidR="002D538A" w:rsidRPr="008919BD" w:rsidRDefault="002D538A" w:rsidP="008919BD">
      <w:pPr>
        <w:jc w:val="center"/>
        <w:rPr>
          <w:rFonts w:ascii="Baskerville Old Face" w:hAnsi="Baskerville Old Face"/>
          <w:sz w:val="32"/>
          <w:szCs w:val="32"/>
        </w:rPr>
      </w:pPr>
      <w:r w:rsidRPr="008919BD">
        <w:rPr>
          <w:rFonts w:ascii="Baskerville Old Face" w:hAnsi="Baskerville Old Face"/>
          <w:sz w:val="32"/>
          <w:szCs w:val="32"/>
        </w:rPr>
        <w:t>CENTRO KOLDO MITXELENA</w:t>
      </w:r>
    </w:p>
    <w:p w:rsidR="002D538A" w:rsidRPr="008919BD" w:rsidRDefault="002D538A" w:rsidP="008919BD">
      <w:pPr>
        <w:jc w:val="center"/>
        <w:rPr>
          <w:rFonts w:ascii="Baskerville Old Face" w:hAnsi="Baskerville Old Face"/>
          <w:sz w:val="32"/>
          <w:szCs w:val="32"/>
        </w:rPr>
      </w:pPr>
    </w:p>
    <w:p w:rsidR="002D538A" w:rsidRPr="008919BD" w:rsidRDefault="002D538A" w:rsidP="008919BD">
      <w:pPr>
        <w:jc w:val="center"/>
        <w:rPr>
          <w:rFonts w:ascii="Baskerville Old Face" w:hAnsi="Baskerville Old Face"/>
          <w:sz w:val="36"/>
          <w:szCs w:val="36"/>
        </w:rPr>
      </w:pPr>
      <w:r w:rsidRPr="008919BD">
        <w:rPr>
          <w:rFonts w:ascii="Baskerville Old Face" w:hAnsi="Baskerville Old Face"/>
          <w:sz w:val="32"/>
          <w:szCs w:val="32"/>
        </w:rPr>
        <w:t>DONOSTIA</w:t>
      </w:r>
    </w:p>
    <w:p w:rsidR="002D538A" w:rsidRDefault="002D538A" w:rsidP="00344E32">
      <w:pPr>
        <w:jc w:val="both"/>
      </w:pPr>
    </w:p>
    <w:p w:rsidR="002D538A" w:rsidRDefault="002D538A" w:rsidP="00344E32">
      <w:pPr>
        <w:jc w:val="both"/>
      </w:pPr>
      <w:r>
        <w:t>----------------------------------------------------------</w:t>
      </w:r>
    </w:p>
    <w:p w:rsidR="002D538A" w:rsidRDefault="002D538A" w:rsidP="008919BD">
      <w:pPr>
        <w:jc w:val="center"/>
        <w:rPr>
          <w:rFonts w:ascii="Book Antiqua" w:hAnsi="Book Antiqua"/>
          <w:b/>
          <w:color w:val="333333"/>
          <w:sz w:val="44"/>
          <w:szCs w:val="44"/>
          <w:shd w:val="clear" w:color="auto" w:fill="FFFFFF"/>
        </w:rPr>
      </w:pPr>
    </w:p>
    <w:p w:rsidR="002D538A" w:rsidRPr="008919BD" w:rsidRDefault="002D538A" w:rsidP="008919BD">
      <w:pPr>
        <w:jc w:val="center"/>
        <w:rPr>
          <w:rFonts w:ascii="Book Antiqua" w:hAnsi="Book Antiqua"/>
          <w:b/>
          <w:sz w:val="44"/>
          <w:szCs w:val="44"/>
        </w:rPr>
      </w:pPr>
      <w:r w:rsidRPr="008919BD">
        <w:rPr>
          <w:rFonts w:ascii="Book Antiqua" w:hAnsi="Book Antiqua"/>
          <w:b/>
          <w:color w:val="333333"/>
          <w:sz w:val="44"/>
          <w:szCs w:val="44"/>
          <w:shd w:val="clear" w:color="auto" w:fill="FFFFFF"/>
        </w:rPr>
        <w:t>"</w:t>
      </w:r>
      <w:r w:rsidRPr="00317BC0">
        <w:rPr>
          <w:rFonts w:ascii="Book Antiqua" w:hAnsi="Book Antiqua"/>
          <w:b/>
          <w:color w:val="333333"/>
          <w:sz w:val="40"/>
          <w:szCs w:val="40"/>
          <w:shd w:val="clear" w:color="auto" w:fill="FFFFFF"/>
        </w:rPr>
        <w:t>EGIPTO Y EL ESPEJISMO EGIPCIO EN EL MUNDO CLÁSICO”</w:t>
      </w:r>
    </w:p>
    <w:p w:rsidR="002D538A" w:rsidRDefault="002D538A" w:rsidP="00344E32">
      <w:pPr>
        <w:jc w:val="both"/>
      </w:pPr>
    </w:p>
    <w:p w:rsidR="002D538A" w:rsidRDefault="002D538A" w:rsidP="00344E32">
      <w:pPr>
        <w:jc w:val="both"/>
      </w:pPr>
    </w:p>
    <w:p w:rsidR="002D538A" w:rsidRPr="008919BD" w:rsidRDefault="002D538A" w:rsidP="008919BD">
      <w:pPr>
        <w:jc w:val="center"/>
        <w:rPr>
          <w:rFonts w:ascii="Baskerville Old Face" w:hAnsi="Baskerville Old Face"/>
        </w:rPr>
      </w:pPr>
      <w:r w:rsidRPr="008919BD">
        <w:rPr>
          <w:rFonts w:ascii="Baskerville Old Face" w:hAnsi="Baskerville Old Face"/>
        </w:rPr>
        <w:t>21 de Noviembre 2014</w:t>
      </w:r>
    </w:p>
    <w:p w:rsidR="002D538A" w:rsidRDefault="002D538A" w:rsidP="00344E32">
      <w:pPr>
        <w:jc w:val="both"/>
      </w:pPr>
    </w:p>
    <w:p w:rsidR="002D538A" w:rsidRPr="008919BD" w:rsidRDefault="002D538A" w:rsidP="008919BD">
      <w:pPr>
        <w:jc w:val="center"/>
        <w:rPr>
          <w:rFonts w:ascii="Baskerville Old Face" w:hAnsi="Baskerville Old Face"/>
          <w:sz w:val="32"/>
          <w:szCs w:val="32"/>
        </w:rPr>
      </w:pPr>
      <w:r w:rsidRPr="008919BD">
        <w:rPr>
          <w:rFonts w:ascii="Baskerville Old Face" w:hAnsi="Baskerville Old Face"/>
          <w:sz w:val="32"/>
          <w:szCs w:val="32"/>
        </w:rPr>
        <w:t>Prof. Dr. Jose Miguel Serrano Delgado</w:t>
      </w:r>
    </w:p>
    <w:p w:rsidR="002D538A" w:rsidRPr="008919BD" w:rsidRDefault="002D538A" w:rsidP="008919BD">
      <w:pPr>
        <w:jc w:val="center"/>
        <w:rPr>
          <w:rFonts w:ascii="Baskerville Old Face" w:hAnsi="Baskerville Old Face"/>
          <w:sz w:val="32"/>
          <w:szCs w:val="32"/>
        </w:rPr>
      </w:pPr>
      <w:r w:rsidRPr="008919BD">
        <w:rPr>
          <w:rFonts w:ascii="Baskerville Old Face" w:hAnsi="Baskerville Old Face"/>
          <w:sz w:val="32"/>
          <w:szCs w:val="32"/>
        </w:rPr>
        <w:t>Universidad de Sevilla</w:t>
      </w:r>
    </w:p>
    <w:p w:rsidR="002D538A" w:rsidRDefault="002D538A" w:rsidP="008919BD">
      <w:pPr>
        <w:jc w:val="center"/>
        <w:rPr>
          <w:rFonts w:ascii="Baskerville Old Face" w:hAnsi="Baskerville Old Face"/>
          <w:sz w:val="32"/>
          <w:szCs w:val="32"/>
        </w:rPr>
      </w:pPr>
    </w:p>
    <w:p w:rsidR="002D538A" w:rsidRPr="008919BD" w:rsidRDefault="002D538A" w:rsidP="008919BD">
      <w:pPr>
        <w:rPr>
          <w:rFonts w:ascii="Baskerville Old Face" w:hAnsi="Baskerville Old Face"/>
          <w:sz w:val="32"/>
          <w:szCs w:val="32"/>
        </w:rPr>
      </w:pPr>
      <w:r>
        <w:rPr>
          <w:rFonts w:ascii="Baskerville Old Face" w:hAnsi="Baskerville Old Face"/>
          <w:sz w:val="32"/>
          <w:szCs w:val="32"/>
        </w:rPr>
        <w:t>======================================================</w:t>
      </w:r>
    </w:p>
    <w:p w:rsidR="002D538A" w:rsidRDefault="002D538A" w:rsidP="00344E32">
      <w:pPr>
        <w:jc w:val="both"/>
      </w:pPr>
    </w:p>
    <w:p w:rsidR="002D538A" w:rsidRDefault="002D538A" w:rsidP="00344E32">
      <w:pPr>
        <w:jc w:val="both"/>
      </w:pPr>
    </w:p>
    <w:p w:rsidR="002D538A" w:rsidRDefault="002D538A" w:rsidP="00344E32">
      <w:pPr>
        <w:jc w:val="both"/>
      </w:pPr>
    </w:p>
    <w:p w:rsidR="002D538A" w:rsidRDefault="002D538A" w:rsidP="00344E32">
      <w:pPr>
        <w:jc w:val="both"/>
      </w:pPr>
    </w:p>
    <w:p w:rsidR="002D538A" w:rsidRDefault="002D538A" w:rsidP="00344E32">
      <w:pPr>
        <w:jc w:val="both"/>
      </w:pPr>
    </w:p>
    <w:p w:rsidR="002D538A" w:rsidRDefault="002D538A" w:rsidP="00344E32">
      <w:pPr>
        <w:jc w:val="both"/>
      </w:pPr>
    </w:p>
    <w:p w:rsidR="002D538A" w:rsidRDefault="002D538A" w:rsidP="008919BD">
      <w:pPr>
        <w:ind w:firstLine="708"/>
        <w:jc w:val="both"/>
        <w:rPr>
          <w:rFonts w:ascii="Times New Roman" w:hAnsi="Times New Roman" w:cs="Times New Roman"/>
          <w:sz w:val="28"/>
          <w:szCs w:val="28"/>
        </w:rPr>
      </w:pPr>
      <w:r w:rsidRPr="008919BD">
        <w:rPr>
          <w:rFonts w:ascii="Times New Roman" w:hAnsi="Times New Roman" w:cs="Times New Roman"/>
          <w:sz w:val="28"/>
          <w:szCs w:val="28"/>
        </w:rPr>
        <w:t>La historia, la cultura y la tierra del Egipto Faraónico dejaron una huella profunda en la mentalidad y el imaginario del hombre Grecorromano. Esta huella</w:t>
      </w:r>
      <w:r>
        <w:rPr>
          <w:rFonts w:ascii="Times New Roman" w:hAnsi="Times New Roman" w:cs="Times New Roman"/>
          <w:sz w:val="28"/>
          <w:szCs w:val="28"/>
        </w:rPr>
        <w:t>, que sigue de alguna manera viva en nosotros a través de la herencia de la Cultura Clásica en el mundo Occidental contemporáneo,</w:t>
      </w:r>
      <w:r w:rsidRPr="008919BD">
        <w:rPr>
          <w:rFonts w:ascii="Times New Roman" w:hAnsi="Times New Roman" w:cs="Times New Roman"/>
          <w:sz w:val="28"/>
          <w:szCs w:val="28"/>
        </w:rPr>
        <w:t xml:space="preserve"> solo puede entenderse partiendo de los contactos y las interrelaciones que se produjeron entre Grecia y Roma, por una parte, y el país de los Faraones por la otra.</w:t>
      </w:r>
      <w:r>
        <w:rPr>
          <w:rFonts w:ascii="Times New Roman" w:hAnsi="Times New Roman" w:cs="Times New Roman"/>
          <w:sz w:val="28"/>
          <w:szCs w:val="28"/>
        </w:rPr>
        <w:t xml:space="preserve"> </w:t>
      </w:r>
    </w:p>
    <w:p w:rsidR="002D538A" w:rsidRPr="008919BD" w:rsidRDefault="002D538A" w:rsidP="008919BD">
      <w:pPr>
        <w:jc w:val="both"/>
        <w:rPr>
          <w:rFonts w:ascii="Times New Roman" w:hAnsi="Times New Roman" w:cs="Times New Roman"/>
          <w:sz w:val="28"/>
          <w:szCs w:val="28"/>
        </w:rPr>
      </w:pPr>
    </w:p>
    <w:p w:rsidR="002D538A" w:rsidRDefault="002D538A" w:rsidP="008919BD">
      <w:pPr>
        <w:ind w:firstLine="708"/>
        <w:jc w:val="center"/>
        <w:rPr>
          <w:rFonts w:ascii="Times New Roman" w:hAnsi="Times New Roman" w:cs="Times New Roman"/>
          <w:sz w:val="28"/>
          <w:szCs w:val="28"/>
        </w:rPr>
      </w:pPr>
      <w:r>
        <w:rPr>
          <w:rFonts w:ascii="Times New Roman" w:hAnsi="Times New Roman" w:cs="Times New Roman"/>
          <w:sz w:val="28"/>
          <w:szCs w:val="28"/>
        </w:rPr>
        <w:t>***</w:t>
      </w:r>
    </w:p>
    <w:p w:rsidR="002D538A" w:rsidRDefault="002D538A" w:rsidP="008919BD">
      <w:pPr>
        <w:ind w:firstLine="708"/>
        <w:jc w:val="center"/>
        <w:rPr>
          <w:rFonts w:ascii="Times New Roman" w:hAnsi="Times New Roman" w:cs="Times New Roman"/>
          <w:sz w:val="28"/>
          <w:szCs w:val="28"/>
        </w:rPr>
      </w:pPr>
    </w:p>
    <w:p w:rsidR="002D538A" w:rsidRDefault="002D538A" w:rsidP="008919BD">
      <w:pPr>
        <w:ind w:firstLine="708"/>
        <w:jc w:val="center"/>
        <w:rPr>
          <w:rFonts w:ascii="Times New Roman" w:hAnsi="Times New Roman" w:cs="Times New Roman"/>
          <w:sz w:val="28"/>
          <w:szCs w:val="28"/>
        </w:rPr>
      </w:pPr>
      <w:r>
        <w:rPr>
          <w:rFonts w:ascii="Times New Roman" w:hAnsi="Times New Roman" w:cs="Times New Roman"/>
          <w:sz w:val="28"/>
          <w:szCs w:val="28"/>
        </w:rPr>
        <w:t>LA HISTORIA</w:t>
      </w:r>
    </w:p>
    <w:p w:rsidR="002D538A" w:rsidRDefault="002D538A" w:rsidP="008919BD">
      <w:pPr>
        <w:ind w:firstLine="708"/>
        <w:jc w:val="both"/>
        <w:rPr>
          <w:rFonts w:ascii="Times New Roman" w:hAnsi="Times New Roman" w:cs="Times New Roman"/>
          <w:sz w:val="28"/>
          <w:szCs w:val="28"/>
        </w:rPr>
      </w:pPr>
    </w:p>
    <w:p w:rsidR="002D538A" w:rsidRPr="008919BD" w:rsidRDefault="002D538A" w:rsidP="008919BD">
      <w:pPr>
        <w:ind w:firstLine="708"/>
        <w:jc w:val="both"/>
        <w:rPr>
          <w:rFonts w:ascii="Times New Roman" w:hAnsi="Times New Roman" w:cs="Times New Roman"/>
          <w:sz w:val="28"/>
          <w:szCs w:val="28"/>
        </w:rPr>
      </w:pPr>
      <w:r w:rsidRPr="008919BD">
        <w:rPr>
          <w:rFonts w:ascii="Times New Roman" w:hAnsi="Times New Roman" w:cs="Times New Roman"/>
          <w:sz w:val="28"/>
          <w:szCs w:val="28"/>
        </w:rPr>
        <w:t xml:space="preserve">Para </w:t>
      </w:r>
      <w:r>
        <w:rPr>
          <w:rFonts w:ascii="Times New Roman" w:hAnsi="Times New Roman" w:cs="Times New Roman"/>
          <w:sz w:val="28"/>
          <w:szCs w:val="28"/>
        </w:rPr>
        <w:t>cuando la civilización Clásica -Grecia en realidad-</w:t>
      </w:r>
      <w:r w:rsidRPr="008919BD">
        <w:rPr>
          <w:rFonts w:ascii="Times New Roman" w:hAnsi="Times New Roman" w:cs="Times New Roman"/>
          <w:sz w:val="28"/>
          <w:szCs w:val="28"/>
        </w:rPr>
        <w:t xml:space="preserve"> empieza a adquirir sus rasgos fundamentales, poco más o menos hacia los primeros siglos del I Milenio a. C., Egipto había vivido ya una </w:t>
      </w:r>
      <w:r>
        <w:rPr>
          <w:rFonts w:ascii="Times New Roman" w:hAnsi="Times New Roman" w:cs="Times New Roman"/>
          <w:sz w:val="28"/>
          <w:szCs w:val="28"/>
        </w:rPr>
        <w:t>larga historia</w:t>
      </w:r>
      <w:r w:rsidRPr="008919BD">
        <w:rPr>
          <w:rFonts w:ascii="Times New Roman" w:hAnsi="Times New Roman" w:cs="Times New Roman"/>
          <w:sz w:val="28"/>
          <w:szCs w:val="28"/>
        </w:rPr>
        <w:t>,</w:t>
      </w:r>
      <w:r>
        <w:rPr>
          <w:rFonts w:ascii="Times New Roman" w:hAnsi="Times New Roman" w:cs="Times New Roman"/>
          <w:sz w:val="28"/>
          <w:szCs w:val="28"/>
        </w:rPr>
        <w:t xml:space="preserve"> y</w:t>
      </w:r>
      <w:r w:rsidRPr="008919BD">
        <w:rPr>
          <w:rFonts w:ascii="Times New Roman" w:hAnsi="Times New Roman" w:cs="Times New Roman"/>
          <w:sz w:val="28"/>
          <w:szCs w:val="28"/>
        </w:rPr>
        <w:t xml:space="preserve"> era un país prospero y rico que detentaba una posición preeminente en el concierto de los pueblos y estados del Próximo Oriente y del Mediterráneo. Esa primacía en el tiempo, ese protagonismo político y cultural serán determinantes para el interés y la voluntad que ya los primeros griegos van a mostrar de acercarse a Egipto. Aunque sabemos que los primeros contactos se pueden remontar</w:t>
      </w:r>
      <w:r>
        <w:rPr>
          <w:rFonts w:ascii="Times New Roman" w:hAnsi="Times New Roman" w:cs="Times New Roman"/>
          <w:sz w:val="28"/>
          <w:szCs w:val="28"/>
        </w:rPr>
        <w:t xml:space="preserve"> a las épocas Minoica o Micénica</w:t>
      </w:r>
      <w:r w:rsidRPr="008919BD">
        <w:rPr>
          <w:rFonts w:ascii="Times New Roman" w:hAnsi="Times New Roman" w:cs="Times New Roman"/>
          <w:sz w:val="28"/>
          <w:szCs w:val="28"/>
        </w:rPr>
        <w:t xml:space="preserve">, con representaciones de </w:t>
      </w:r>
      <w:r>
        <w:rPr>
          <w:rFonts w:ascii="Times New Roman" w:hAnsi="Times New Roman" w:cs="Times New Roman"/>
          <w:sz w:val="28"/>
          <w:szCs w:val="28"/>
        </w:rPr>
        <w:t>estos pueblo</w:t>
      </w:r>
      <w:r w:rsidRPr="008919BD">
        <w:rPr>
          <w:rFonts w:ascii="Times New Roman" w:hAnsi="Times New Roman" w:cs="Times New Roman"/>
          <w:sz w:val="28"/>
          <w:szCs w:val="28"/>
        </w:rPr>
        <w:t xml:space="preserve"> Prehelénicos en tumbas egipcias de las dinas</w:t>
      </w:r>
      <w:r>
        <w:rPr>
          <w:rFonts w:ascii="Times New Roman" w:hAnsi="Times New Roman" w:cs="Times New Roman"/>
          <w:sz w:val="28"/>
          <w:szCs w:val="28"/>
        </w:rPr>
        <w:t>tías XVIIIª y XIXª, será en la Época Oscura</w:t>
      </w:r>
      <w:r w:rsidRPr="008919BD">
        <w:rPr>
          <w:rFonts w:ascii="Times New Roman" w:hAnsi="Times New Roman" w:cs="Times New Roman"/>
          <w:sz w:val="28"/>
          <w:szCs w:val="28"/>
        </w:rPr>
        <w:t xml:space="preserve"> e inicios de la Época Arcaica cuando se establecerán los primer</w:t>
      </w:r>
      <w:r>
        <w:rPr>
          <w:rFonts w:ascii="Times New Roman" w:hAnsi="Times New Roman" w:cs="Times New Roman"/>
          <w:sz w:val="28"/>
          <w:szCs w:val="28"/>
        </w:rPr>
        <w:t>os vínculos sólidos y continuos</w:t>
      </w:r>
      <w:r w:rsidRPr="008919BD">
        <w:rPr>
          <w:rFonts w:ascii="Times New Roman" w:hAnsi="Times New Roman" w:cs="Times New Roman"/>
          <w:sz w:val="28"/>
          <w:szCs w:val="28"/>
        </w:rPr>
        <w:t>. Así, en los poemas Homéricos se menciona a Egipto con frecuencia, sobre todo su capital, Tebas</w:t>
      </w:r>
      <w:r>
        <w:rPr>
          <w:rFonts w:ascii="Times New Roman" w:hAnsi="Times New Roman" w:cs="Times New Roman"/>
          <w:sz w:val="28"/>
          <w:szCs w:val="28"/>
        </w:rPr>
        <w:t>,</w:t>
      </w:r>
      <w:r w:rsidRPr="008919BD">
        <w:rPr>
          <w:rFonts w:ascii="Times New Roman" w:hAnsi="Times New Roman" w:cs="Times New Roman"/>
          <w:sz w:val="28"/>
          <w:szCs w:val="28"/>
        </w:rPr>
        <w:t xml:space="preserve"> “La </w:t>
      </w:r>
      <w:r>
        <w:rPr>
          <w:rFonts w:ascii="Times New Roman" w:hAnsi="Times New Roman" w:cs="Times New Roman"/>
          <w:sz w:val="28"/>
          <w:szCs w:val="28"/>
        </w:rPr>
        <w:t xml:space="preserve">Ciudad </w:t>
      </w:r>
      <w:r w:rsidRPr="008919BD">
        <w:rPr>
          <w:rFonts w:ascii="Times New Roman" w:hAnsi="Times New Roman" w:cs="Times New Roman"/>
          <w:sz w:val="28"/>
          <w:szCs w:val="28"/>
        </w:rPr>
        <w:t>de las 100 Puertas”. En el siglo VIII se funda la colonia griega de Naucratis en el Delta del Nilo, muy cerca de Sais</w:t>
      </w:r>
      <w:r>
        <w:rPr>
          <w:rFonts w:ascii="Times New Roman" w:hAnsi="Times New Roman" w:cs="Times New Roman"/>
          <w:sz w:val="28"/>
          <w:szCs w:val="28"/>
        </w:rPr>
        <w:t xml:space="preserve">, </w:t>
      </w:r>
      <w:r w:rsidRPr="008919BD">
        <w:rPr>
          <w:rFonts w:ascii="Times New Roman" w:hAnsi="Times New Roman" w:cs="Times New Roman"/>
          <w:sz w:val="28"/>
          <w:szCs w:val="28"/>
        </w:rPr>
        <w:t>l</w:t>
      </w:r>
      <w:r>
        <w:rPr>
          <w:rFonts w:ascii="Times New Roman" w:hAnsi="Times New Roman" w:cs="Times New Roman"/>
          <w:sz w:val="28"/>
          <w:szCs w:val="28"/>
        </w:rPr>
        <w:t xml:space="preserve">a por entonces capital de país, </w:t>
      </w:r>
      <w:r w:rsidRPr="008919BD">
        <w:rPr>
          <w:rFonts w:ascii="Times New Roman" w:hAnsi="Times New Roman" w:cs="Times New Roman"/>
          <w:sz w:val="28"/>
          <w:szCs w:val="28"/>
        </w:rPr>
        <w:t xml:space="preserve">con lo que el comercio griego arcaico se convierte en uno de los principales dinamizadores de los vínculos entre ambas culturas. Además, los soberanos egipcios de la XXVIª Dinastía recurrirán a los mercenarios griegos para la élite de su ejército, en especial en el previsible enfrentamiento que se </w:t>
      </w:r>
      <w:r>
        <w:rPr>
          <w:rFonts w:ascii="Times New Roman" w:hAnsi="Times New Roman" w:cs="Times New Roman"/>
          <w:sz w:val="28"/>
          <w:szCs w:val="28"/>
        </w:rPr>
        <w:t>ib</w:t>
      </w:r>
      <w:r w:rsidRPr="008919BD">
        <w:rPr>
          <w:rFonts w:ascii="Times New Roman" w:hAnsi="Times New Roman" w:cs="Times New Roman"/>
          <w:sz w:val="28"/>
          <w:szCs w:val="28"/>
        </w:rPr>
        <w:t>a a producir con los Persas, que están construyendo un imperio universal que llegaba desde la India y Asia Central hasta las orillas del Mediterráneo.</w:t>
      </w:r>
    </w:p>
    <w:p w:rsidR="002D538A" w:rsidRDefault="002D538A" w:rsidP="00344E32">
      <w:pPr>
        <w:jc w:val="both"/>
        <w:rPr>
          <w:rFonts w:ascii="Times New Roman" w:hAnsi="Times New Roman" w:cs="Times New Roman"/>
          <w:sz w:val="28"/>
          <w:szCs w:val="28"/>
        </w:rPr>
      </w:pPr>
    </w:p>
    <w:p w:rsidR="002D538A" w:rsidRPr="008919BD" w:rsidRDefault="002D538A" w:rsidP="005F106E">
      <w:pPr>
        <w:ind w:firstLine="708"/>
        <w:jc w:val="both"/>
        <w:rPr>
          <w:rFonts w:ascii="Times New Roman" w:hAnsi="Times New Roman" w:cs="Times New Roman"/>
          <w:sz w:val="28"/>
          <w:szCs w:val="28"/>
        </w:rPr>
      </w:pPr>
      <w:r w:rsidRPr="008919BD">
        <w:rPr>
          <w:rFonts w:ascii="Times New Roman" w:hAnsi="Times New Roman" w:cs="Times New Roman"/>
          <w:sz w:val="28"/>
          <w:szCs w:val="28"/>
        </w:rPr>
        <w:t>Egipto sucumbirá finalmente y acabará convirtiéndose en una provincia o satrapía del Imperio Persa. Pero cuando Alejandro Magno, en el siglo IV a. C., se enfrente a este imperio y lo venza, dando comienzo a lo que llamamos la Época Helenística, que significó la expansión máxima de la cultura griega, mostrará una e</w:t>
      </w:r>
      <w:r>
        <w:rPr>
          <w:rFonts w:ascii="Times New Roman" w:hAnsi="Times New Roman" w:cs="Times New Roman"/>
          <w:sz w:val="28"/>
          <w:szCs w:val="28"/>
        </w:rPr>
        <w:t>special deferencia hacia Egipto. Allí</w:t>
      </w:r>
      <w:r w:rsidRPr="008919BD">
        <w:rPr>
          <w:rFonts w:ascii="Times New Roman" w:hAnsi="Times New Roman" w:cs="Times New Roman"/>
          <w:sz w:val="28"/>
          <w:szCs w:val="28"/>
        </w:rPr>
        <w:t xml:space="preserve"> ubicará la ciudad destinada a ser capital de su imperio mundial, Alejandría, y donde finalmente descansarán sus restos tras su muerte prematura. Pocos episodios muestran de una manera tan clara la fascinación de Alejandro por Egipto con su primera estan</w:t>
      </w:r>
      <w:r>
        <w:rPr>
          <w:rFonts w:ascii="Times New Roman" w:hAnsi="Times New Roman" w:cs="Times New Roman"/>
          <w:sz w:val="28"/>
          <w:szCs w:val="28"/>
        </w:rPr>
        <w:t xml:space="preserve">cia en este país, tras haberlo </w:t>
      </w:r>
      <w:r w:rsidRPr="008919BD">
        <w:rPr>
          <w:rFonts w:ascii="Times New Roman" w:hAnsi="Times New Roman" w:cs="Times New Roman"/>
          <w:sz w:val="28"/>
          <w:szCs w:val="28"/>
        </w:rPr>
        <w:t xml:space="preserve">incorporado a su imperio: no solo el conquistador macedonio </w:t>
      </w:r>
      <w:r>
        <w:rPr>
          <w:rFonts w:ascii="Times New Roman" w:hAnsi="Times New Roman" w:cs="Times New Roman"/>
          <w:sz w:val="28"/>
          <w:szCs w:val="28"/>
        </w:rPr>
        <w:t>dilata su estancia</w:t>
      </w:r>
      <w:r w:rsidRPr="008919BD">
        <w:rPr>
          <w:rFonts w:ascii="Times New Roman" w:hAnsi="Times New Roman" w:cs="Times New Roman"/>
          <w:sz w:val="28"/>
          <w:szCs w:val="28"/>
        </w:rPr>
        <w:t xml:space="preserve"> en el país del Nilo, suspendiendo temporalmente su desaforada carrer</w:t>
      </w:r>
      <w:r>
        <w:rPr>
          <w:rFonts w:ascii="Times New Roman" w:hAnsi="Times New Roman" w:cs="Times New Roman"/>
          <w:sz w:val="28"/>
          <w:szCs w:val="28"/>
        </w:rPr>
        <w:t>a hacia el corazón del Imperio P</w:t>
      </w:r>
      <w:r w:rsidRPr="008919BD">
        <w:rPr>
          <w:rFonts w:ascii="Times New Roman" w:hAnsi="Times New Roman" w:cs="Times New Roman"/>
          <w:sz w:val="28"/>
          <w:szCs w:val="28"/>
        </w:rPr>
        <w:t>ersa en busca de un enfrentamiento final con Darío III, sino que</w:t>
      </w:r>
      <w:r>
        <w:rPr>
          <w:rFonts w:ascii="Times New Roman" w:hAnsi="Times New Roman" w:cs="Times New Roman"/>
          <w:sz w:val="28"/>
          <w:szCs w:val="28"/>
        </w:rPr>
        <w:t>,</w:t>
      </w:r>
      <w:r w:rsidRPr="008919BD">
        <w:rPr>
          <w:rFonts w:ascii="Times New Roman" w:hAnsi="Times New Roman" w:cs="Times New Roman"/>
          <w:sz w:val="28"/>
          <w:szCs w:val="28"/>
        </w:rPr>
        <w:t xml:space="preserve"> además, se impregna de la cultura y las practicas egipcias relativas a la monarquía. Alejandro</w:t>
      </w:r>
      <w:r>
        <w:rPr>
          <w:rFonts w:ascii="Times New Roman" w:hAnsi="Times New Roman" w:cs="Times New Roman"/>
          <w:sz w:val="28"/>
          <w:szCs w:val="28"/>
        </w:rPr>
        <w:t xml:space="preserve"> será entronizado como faraón,</w:t>
      </w:r>
      <w:r w:rsidRPr="008919BD">
        <w:rPr>
          <w:rFonts w:ascii="Times New Roman" w:hAnsi="Times New Roman" w:cs="Times New Roman"/>
          <w:sz w:val="28"/>
          <w:szCs w:val="28"/>
        </w:rPr>
        <w:t xml:space="preserve"> marchará en peregrinación a través del Desierto Líbico hast</w:t>
      </w:r>
      <w:r>
        <w:rPr>
          <w:rFonts w:ascii="Times New Roman" w:hAnsi="Times New Roman" w:cs="Times New Roman"/>
          <w:sz w:val="28"/>
          <w:szCs w:val="28"/>
        </w:rPr>
        <w:t>a</w:t>
      </w:r>
      <w:r w:rsidRPr="008919BD">
        <w:rPr>
          <w:rFonts w:ascii="Times New Roman" w:hAnsi="Times New Roman" w:cs="Times New Roman"/>
          <w:sz w:val="28"/>
          <w:szCs w:val="28"/>
        </w:rPr>
        <w:t xml:space="preserve"> el oasis de Siwa, donde se ubicaba un santuario al dios Amón-Ra, célebre por sus oráculos; allí, según la tradición, el rey macedonio recibe del dios la revelación de su origen divino. Es importante percibir la relevancia política de esto: Alejandro llega a Siwa aún como rey de Macedonia y general en jefe de la liga Griega antipersa, y sale de allí como un monarca de derecho divino, carismático y muy</w:t>
      </w:r>
      <w:r>
        <w:rPr>
          <w:rFonts w:ascii="Times New Roman" w:hAnsi="Times New Roman" w:cs="Times New Roman"/>
          <w:sz w:val="28"/>
          <w:szCs w:val="28"/>
        </w:rPr>
        <w:t xml:space="preserve"> por encima de sus súbditos, in</w:t>
      </w:r>
      <w:r w:rsidRPr="008919BD">
        <w:rPr>
          <w:rFonts w:ascii="Times New Roman" w:hAnsi="Times New Roman" w:cs="Times New Roman"/>
          <w:sz w:val="28"/>
          <w:szCs w:val="28"/>
        </w:rPr>
        <w:t>c</w:t>
      </w:r>
      <w:r>
        <w:rPr>
          <w:rFonts w:ascii="Times New Roman" w:hAnsi="Times New Roman" w:cs="Times New Roman"/>
          <w:sz w:val="28"/>
          <w:szCs w:val="28"/>
        </w:rPr>
        <w:t>l</w:t>
      </w:r>
      <w:r w:rsidRPr="008919BD">
        <w:rPr>
          <w:rFonts w:ascii="Times New Roman" w:hAnsi="Times New Roman" w:cs="Times New Roman"/>
          <w:sz w:val="28"/>
          <w:szCs w:val="28"/>
        </w:rPr>
        <w:t>uidos sus más inmediatos colaboradores. Había nacido el modelo de rey Greco-oriental, que va a ser formulado después por las monarquías helenísticas y finalmente por los emperadores romanos.</w:t>
      </w:r>
    </w:p>
    <w:p w:rsidR="002D538A" w:rsidRDefault="002D538A" w:rsidP="00344E32">
      <w:pPr>
        <w:jc w:val="both"/>
        <w:rPr>
          <w:rFonts w:ascii="Times New Roman" w:hAnsi="Times New Roman" w:cs="Times New Roman"/>
          <w:sz w:val="28"/>
          <w:szCs w:val="28"/>
        </w:rPr>
      </w:pPr>
    </w:p>
    <w:p w:rsidR="002D538A" w:rsidRDefault="002D538A" w:rsidP="005F106E">
      <w:pPr>
        <w:ind w:firstLine="708"/>
        <w:jc w:val="both"/>
        <w:rPr>
          <w:rFonts w:ascii="Times New Roman" w:hAnsi="Times New Roman" w:cs="Times New Roman"/>
          <w:sz w:val="28"/>
          <w:szCs w:val="28"/>
        </w:rPr>
      </w:pPr>
      <w:r w:rsidRPr="008919BD">
        <w:rPr>
          <w:rFonts w:ascii="Times New Roman" w:hAnsi="Times New Roman" w:cs="Times New Roman"/>
          <w:sz w:val="28"/>
          <w:szCs w:val="28"/>
        </w:rPr>
        <w:t xml:space="preserve">A la muerte de Alejandro, Egipto se convierte en el más sólido, coherente y duradero de </w:t>
      </w:r>
      <w:r>
        <w:rPr>
          <w:rFonts w:ascii="Times New Roman" w:hAnsi="Times New Roman" w:cs="Times New Roman"/>
          <w:sz w:val="28"/>
          <w:szCs w:val="28"/>
        </w:rPr>
        <w:t xml:space="preserve">los estados en que se divide su </w:t>
      </w:r>
      <w:r w:rsidRPr="008919BD">
        <w:rPr>
          <w:rFonts w:ascii="Times New Roman" w:hAnsi="Times New Roman" w:cs="Times New Roman"/>
          <w:sz w:val="28"/>
          <w:szCs w:val="28"/>
        </w:rPr>
        <w:t xml:space="preserve">imperio, gobernado por la dinastía de los Ptolomeos, herederos de uno de </w:t>
      </w:r>
      <w:r>
        <w:rPr>
          <w:rFonts w:ascii="Times New Roman" w:hAnsi="Times New Roman" w:cs="Times New Roman"/>
          <w:sz w:val="28"/>
          <w:szCs w:val="28"/>
        </w:rPr>
        <w:t>los más validos generales del c</w:t>
      </w:r>
      <w:r w:rsidRPr="008919BD">
        <w:rPr>
          <w:rFonts w:ascii="Times New Roman" w:hAnsi="Times New Roman" w:cs="Times New Roman"/>
          <w:sz w:val="28"/>
          <w:szCs w:val="28"/>
        </w:rPr>
        <w:t>onquistador macedonio. Esta es una de la</w:t>
      </w:r>
      <w:r>
        <w:rPr>
          <w:rFonts w:ascii="Times New Roman" w:hAnsi="Times New Roman" w:cs="Times New Roman"/>
          <w:sz w:val="28"/>
          <w:szCs w:val="28"/>
        </w:rPr>
        <w:t>s</w:t>
      </w:r>
      <w:r w:rsidRPr="008919BD">
        <w:rPr>
          <w:rFonts w:ascii="Times New Roman" w:hAnsi="Times New Roman" w:cs="Times New Roman"/>
          <w:sz w:val="28"/>
          <w:szCs w:val="28"/>
        </w:rPr>
        <w:t xml:space="preserve"> raz</w:t>
      </w:r>
      <w:r>
        <w:rPr>
          <w:rFonts w:ascii="Times New Roman" w:hAnsi="Times New Roman" w:cs="Times New Roman"/>
          <w:sz w:val="28"/>
          <w:szCs w:val="28"/>
        </w:rPr>
        <w:t>ones por las que será el último reino helenístico (</w:t>
      </w:r>
      <w:r w:rsidRPr="008919BD">
        <w:rPr>
          <w:rFonts w:ascii="Times New Roman" w:hAnsi="Times New Roman" w:cs="Times New Roman"/>
          <w:sz w:val="28"/>
          <w:szCs w:val="28"/>
        </w:rPr>
        <w:t>en realidad el último</w:t>
      </w:r>
      <w:r>
        <w:rPr>
          <w:rFonts w:ascii="Times New Roman" w:hAnsi="Times New Roman" w:cs="Times New Roman"/>
          <w:sz w:val="28"/>
          <w:szCs w:val="28"/>
        </w:rPr>
        <w:t xml:space="preserve"> país ribereño del Mediterráneo)</w:t>
      </w:r>
      <w:r w:rsidRPr="008919BD">
        <w:rPr>
          <w:rFonts w:ascii="Times New Roman" w:hAnsi="Times New Roman" w:cs="Times New Roman"/>
          <w:sz w:val="28"/>
          <w:szCs w:val="28"/>
        </w:rPr>
        <w:t xml:space="preserve"> que sucumbirá ante el imperialismo romano. Además, Egipto no pasa a formar parte del nuevo estado universal Mediterráneo con capital en Roma como una provincia más; su status jurídico e ideológico es francamente especial: el </w:t>
      </w:r>
      <w:r>
        <w:rPr>
          <w:rFonts w:ascii="Times New Roman" w:hAnsi="Times New Roman" w:cs="Times New Roman"/>
          <w:sz w:val="28"/>
          <w:szCs w:val="28"/>
        </w:rPr>
        <w:t>país del Nilo se convierte en p</w:t>
      </w:r>
      <w:r w:rsidRPr="008919BD">
        <w:rPr>
          <w:rFonts w:ascii="Times New Roman" w:hAnsi="Times New Roman" w:cs="Times New Roman"/>
          <w:sz w:val="28"/>
          <w:szCs w:val="28"/>
        </w:rPr>
        <w:t>r</w:t>
      </w:r>
      <w:r>
        <w:rPr>
          <w:rFonts w:ascii="Times New Roman" w:hAnsi="Times New Roman" w:cs="Times New Roman"/>
          <w:sz w:val="28"/>
          <w:szCs w:val="28"/>
        </w:rPr>
        <w:t>o</w:t>
      </w:r>
      <w:r w:rsidRPr="008919BD">
        <w:rPr>
          <w:rFonts w:ascii="Times New Roman" w:hAnsi="Times New Roman" w:cs="Times New Roman"/>
          <w:sz w:val="28"/>
          <w:szCs w:val="28"/>
        </w:rPr>
        <w:t>piedad personal del emperador (</w:t>
      </w:r>
      <w:r w:rsidRPr="005F106E">
        <w:rPr>
          <w:rFonts w:ascii="Times New Roman" w:hAnsi="Times New Roman" w:cs="Times New Roman"/>
          <w:i/>
          <w:sz w:val="28"/>
          <w:szCs w:val="28"/>
        </w:rPr>
        <w:t>patrimonium Caesaris</w:t>
      </w:r>
      <w:r w:rsidRPr="008919BD">
        <w:rPr>
          <w:rFonts w:ascii="Times New Roman" w:hAnsi="Times New Roman" w:cs="Times New Roman"/>
          <w:sz w:val="28"/>
          <w:szCs w:val="28"/>
        </w:rPr>
        <w:t xml:space="preserve">), con severas limitaciones en cuanto a quienes pueden visitarlo y quienes no (por ejemplo, los senadores y miembros de la familia imperial, no pueden hacerlo sin permiso expreso del imperator). No olvidemos que Egipto será el granero de Roma, y que para mantener abastecida la capital, a la plebe romana, era fundamental la llegada del trigo egipcio; y que sin ese recurso la popularidad del emperador, e incluso su </w:t>
      </w:r>
      <w:r>
        <w:rPr>
          <w:rFonts w:ascii="Times New Roman" w:hAnsi="Times New Roman" w:cs="Times New Roman"/>
          <w:sz w:val="28"/>
          <w:szCs w:val="28"/>
        </w:rPr>
        <w:t>estabilidad en el trono, corría</w:t>
      </w:r>
      <w:r w:rsidRPr="008919BD">
        <w:rPr>
          <w:rFonts w:ascii="Times New Roman" w:hAnsi="Times New Roman" w:cs="Times New Roman"/>
          <w:sz w:val="28"/>
          <w:szCs w:val="28"/>
        </w:rPr>
        <w:t xml:space="preserve"> serio peligro…</w:t>
      </w:r>
    </w:p>
    <w:p w:rsidR="002D538A" w:rsidRDefault="002D538A" w:rsidP="005F106E">
      <w:pPr>
        <w:ind w:firstLine="708"/>
        <w:jc w:val="both"/>
        <w:rPr>
          <w:rFonts w:ascii="Times New Roman" w:hAnsi="Times New Roman" w:cs="Times New Roman"/>
          <w:sz w:val="28"/>
          <w:szCs w:val="28"/>
        </w:rPr>
      </w:pPr>
    </w:p>
    <w:p w:rsidR="002D538A" w:rsidRPr="008919BD" w:rsidRDefault="002D538A" w:rsidP="005F106E">
      <w:pPr>
        <w:ind w:firstLine="708"/>
        <w:jc w:val="both"/>
        <w:rPr>
          <w:rFonts w:ascii="Times New Roman" w:hAnsi="Times New Roman" w:cs="Times New Roman"/>
          <w:sz w:val="28"/>
          <w:szCs w:val="28"/>
        </w:rPr>
      </w:pPr>
      <w:r>
        <w:rPr>
          <w:rFonts w:ascii="Times New Roman" w:hAnsi="Times New Roman" w:cs="Times New Roman"/>
          <w:sz w:val="28"/>
          <w:szCs w:val="28"/>
        </w:rPr>
        <w:t xml:space="preserve"> Pero además Egipto es para los emperadores romanos</w:t>
      </w:r>
      <w:r w:rsidRPr="008919BD">
        <w:rPr>
          <w:rFonts w:ascii="Times New Roman" w:hAnsi="Times New Roman" w:cs="Times New Roman"/>
          <w:sz w:val="28"/>
          <w:szCs w:val="28"/>
        </w:rPr>
        <w:t xml:space="preserve"> </w:t>
      </w:r>
      <w:r>
        <w:rPr>
          <w:rFonts w:ascii="Times New Roman" w:hAnsi="Times New Roman" w:cs="Times New Roman"/>
          <w:sz w:val="28"/>
          <w:szCs w:val="28"/>
        </w:rPr>
        <w:t>-a imitación de Alejandro-</w:t>
      </w:r>
      <w:r w:rsidRPr="008919BD">
        <w:rPr>
          <w:rFonts w:ascii="Times New Roman" w:hAnsi="Times New Roman" w:cs="Times New Roman"/>
          <w:sz w:val="28"/>
          <w:szCs w:val="28"/>
        </w:rPr>
        <w:t xml:space="preserve"> el receptáculo de un cierto concepto de monarquía, de legitimación divina, que será empleado como recurso ideológico por no pocos de los titulares que </w:t>
      </w:r>
      <w:r>
        <w:rPr>
          <w:rFonts w:ascii="Times New Roman" w:hAnsi="Times New Roman" w:cs="Times New Roman"/>
          <w:sz w:val="28"/>
          <w:szCs w:val="28"/>
        </w:rPr>
        <w:t>ocupan</w:t>
      </w:r>
      <w:r w:rsidRPr="008919BD">
        <w:rPr>
          <w:rFonts w:ascii="Times New Roman" w:hAnsi="Times New Roman" w:cs="Times New Roman"/>
          <w:sz w:val="28"/>
          <w:szCs w:val="28"/>
        </w:rPr>
        <w:t xml:space="preserve"> el trono romano. El caso de Adriano</w:t>
      </w:r>
      <w:r>
        <w:rPr>
          <w:rFonts w:ascii="Times New Roman" w:hAnsi="Times New Roman" w:cs="Times New Roman"/>
          <w:sz w:val="28"/>
          <w:szCs w:val="28"/>
        </w:rPr>
        <w:t>, con la magnífica plasmación a</w:t>
      </w:r>
      <w:r w:rsidRPr="008919BD">
        <w:rPr>
          <w:rFonts w:ascii="Times New Roman" w:hAnsi="Times New Roman" w:cs="Times New Roman"/>
          <w:sz w:val="28"/>
          <w:szCs w:val="28"/>
        </w:rPr>
        <w:t>r</w:t>
      </w:r>
      <w:r>
        <w:rPr>
          <w:rFonts w:ascii="Times New Roman" w:hAnsi="Times New Roman" w:cs="Times New Roman"/>
          <w:sz w:val="28"/>
          <w:szCs w:val="28"/>
        </w:rPr>
        <w:t>q</w:t>
      </w:r>
      <w:r w:rsidRPr="008919BD">
        <w:rPr>
          <w:rFonts w:ascii="Times New Roman" w:hAnsi="Times New Roman" w:cs="Times New Roman"/>
          <w:sz w:val="28"/>
          <w:szCs w:val="28"/>
        </w:rPr>
        <w:t>uitectónica y artística de la Villa Hadriana en Tibur, es arquetípico. Pero asimismo es curioso constatar como la historiografía romana, anclada en los valores tradicionales de la República entendidos como fundamentos del sistema Imperial, distinguirá entre los “bu</w:t>
      </w:r>
      <w:r>
        <w:rPr>
          <w:rFonts w:ascii="Times New Roman" w:hAnsi="Times New Roman" w:cs="Times New Roman"/>
          <w:sz w:val="28"/>
          <w:szCs w:val="28"/>
        </w:rPr>
        <w:t>enos emperadores”, que siguen má</w:t>
      </w:r>
      <w:r w:rsidRPr="008919BD">
        <w:rPr>
          <w:rFonts w:ascii="Times New Roman" w:hAnsi="Times New Roman" w:cs="Times New Roman"/>
          <w:sz w:val="28"/>
          <w:szCs w:val="28"/>
        </w:rPr>
        <w:t>s o menos fielmente estos valores tradicionales, y los “malos emperadores”, en quienes precisamente se concentran los rasgos greco-orientales, el gusto por países como Egipto, por las costumbres y los cultos del país del Nilo</w:t>
      </w:r>
      <w:r>
        <w:rPr>
          <w:rFonts w:ascii="Times New Roman" w:hAnsi="Times New Roman" w:cs="Times New Roman"/>
          <w:sz w:val="28"/>
          <w:szCs w:val="28"/>
        </w:rPr>
        <w:t>,</w:t>
      </w:r>
      <w:r w:rsidRPr="008919BD">
        <w:rPr>
          <w:rFonts w:ascii="Times New Roman" w:hAnsi="Times New Roman" w:cs="Times New Roman"/>
          <w:sz w:val="28"/>
          <w:szCs w:val="28"/>
        </w:rPr>
        <w:t xml:space="preserve"> o en general de la parte oriental del Imperio (Nerón, Domiciano, Heliog</w:t>
      </w:r>
      <w:r>
        <w:rPr>
          <w:rFonts w:ascii="Times New Roman" w:hAnsi="Times New Roman" w:cs="Times New Roman"/>
          <w:sz w:val="28"/>
          <w:szCs w:val="28"/>
        </w:rPr>
        <w:t>á</w:t>
      </w:r>
      <w:r w:rsidRPr="008919BD">
        <w:rPr>
          <w:rFonts w:ascii="Times New Roman" w:hAnsi="Times New Roman" w:cs="Times New Roman"/>
          <w:sz w:val="28"/>
          <w:szCs w:val="28"/>
        </w:rPr>
        <w:t>balo</w:t>
      </w:r>
      <w:r>
        <w:rPr>
          <w:rFonts w:ascii="Times New Roman" w:hAnsi="Times New Roman" w:cs="Times New Roman"/>
          <w:sz w:val="28"/>
          <w:szCs w:val="28"/>
        </w:rPr>
        <w:t>, entre otros</w:t>
      </w:r>
      <w:r w:rsidRPr="008919BD">
        <w:rPr>
          <w:rFonts w:ascii="Times New Roman" w:hAnsi="Times New Roman" w:cs="Times New Roman"/>
          <w:sz w:val="28"/>
          <w:szCs w:val="28"/>
        </w:rPr>
        <w:t xml:space="preserve">). </w:t>
      </w:r>
    </w:p>
    <w:p w:rsidR="002D538A" w:rsidRDefault="002D538A" w:rsidP="00344E32">
      <w:pPr>
        <w:jc w:val="both"/>
        <w:rPr>
          <w:rFonts w:ascii="Times New Roman" w:hAnsi="Times New Roman" w:cs="Times New Roman"/>
          <w:sz w:val="28"/>
          <w:szCs w:val="28"/>
        </w:rPr>
      </w:pPr>
    </w:p>
    <w:p w:rsidR="002D538A" w:rsidRPr="008919BD" w:rsidRDefault="002D538A" w:rsidP="005F106E">
      <w:pPr>
        <w:ind w:firstLine="708"/>
        <w:jc w:val="both"/>
        <w:rPr>
          <w:rFonts w:ascii="Times New Roman" w:hAnsi="Times New Roman" w:cs="Times New Roman"/>
          <w:sz w:val="28"/>
          <w:szCs w:val="28"/>
        </w:rPr>
      </w:pPr>
      <w:r w:rsidRPr="008919BD">
        <w:rPr>
          <w:rFonts w:ascii="Times New Roman" w:hAnsi="Times New Roman" w:cs="Times New Roman"/>
          <w:sz w:val="28"/>
          <w:szCs w:val="28"/>
        </w:rPr>
        <w:t xml:space="preserve">En el declive de la Antigüedad Clásica, cuando en Occidente se están constituyendo los reinos bárbaros, y la grandeza política de Roma es un referente histórico, pero no una realidad, Egipto formará parte de lo que llamamos Imperio Romano de Oriente, que preserva en esos tiempos revueltos una suerte de continuidad y legitimidad. Además, Egipto se convierte en foco potente de la nueva religión universal, el Cristianismo, algunos de cuyos focos más potentes, como Alejandría, sede de </w:t>
      </w:r>
      <w:r>
        <w:rPr>
          <w:rFonts w:ascii="Times New Roman" w:hAnsi="Times New Roman" w:cs="Times New Roman"/>
          <w:sz w:val="28"/>
          <w:szCs w:val="28"/>
        </w:rPr>
        <w:t>algunos de los más preeminente</w:t>
      </w:r>
      <w:r w:rsidRPr="008919BD">
        <w:rPr>
          <w:rFonts w:ascii="Times New Roman" w:hAnsi="Times New Roman" w:cs="Times New Roman"/>
          <w:sz w:val="28"/>
          <w:szCs w:val="28"/>
        </w:rPr>
        <w:t xml:space="preserve"> Padres de la Iglesia,</w:t>
      </w:r>
      <w:r>
        <w:rPr>
          <w:rFonts w:ascii="Times New Roman" w:hAnsi="Times New Roman" w:cs="Times New Roman"/>
          <w:sz w:val="28"/>
          <w:szCs w:val="28"/>
        </w:rPr>
        <w:t xml:space="preserve"> o la</w:t>
      </w:r>
      <w:r w:rsidRPr="008919BD">
        <w:rPr>
          <w:rFonts w:ascii="Times New Roman" w:hAnsi="Times New Roman" w:cs="Times New Roman"/>
          <w:sz w:val="28"/>
          <w:szCs w:val="28"/>
        </w:rPr>
        <w:t xml:space="preserve"> Te</w:t>
      </w:r>
      <w:r>
        <w:rPr>
          <w:rFonts w:ascii="Times New Roman" w:hAnsi="Times New Roman" w:cs="Times New Roman"/>
          <w:sz w:val="28"/>
          <w:szCs w:val="28"/>
        </w:rPr>
        <w:t>baida, solar natal del monacato y de una nueva forma de vivir esa religion</w:t>
      </w:r>
      <w:r w:rsidRPr="008919BD">
        <w:rPr>
          <w:rFonts w:ascii="Times New Roman" w:hAnsi="Times New Roman" w:cs="Times New Roman"/>
          <w:sz w:val="28"/>
          <w:szCs w:val="28"/>
        </w:rPr>
        <w:t>. La aparición del Islam, y la int</w:t>
      </w:r>
      <w:r>
        <w:rPr>
          <w:rFonts w:ascii="Times New Roman" w:hAnsi="Times New Roman" w:cs="Times New Roman"/>
          <w:sz w:val="28"/>
          <w:szCs w:val="28"/>
        </w:rPr>
        <w:t>egración del país del Nilo en un</w:t>
      </w:r>
      <w:r w:rsidRPr="008919BD">
        <w:rPr>
          <w:rFonts w:ascii="Times New Roman" w:hAnsi="Times New Roman" w:cs="Times New Roman"/>
          <w:sz w:val="28"/>
          <w:szCs w:val="28"/>
        </w:rPr>
        <w:t xml:space="preserve"> nuevo estado, lengua, cultura y religión, marcará sin embargo una ru</w:t>
      </w:r>
      <w:r>
        <w:rPr>
          <w:rFonts w:ascii="Times New Roman" w:hAnsi="Times New Roman" w:cs="Times New Roman"/>
          <w:sz w:val="28"/>
          <w:szCs w:val="28"/>
        </w:rPr>
        <w:t>p</w:t>
      </w:r>
      <w:r w:rsidRPr="008919BD">
        <w:rPr>
          <w:rFonts w:ascii="Times New Roman" w:hAnsi="Times New Roman" w:cs="Times New Roman"/>
          <w:sz w:val="28"/>
          <w:szCs w:val="28"/>
        </w:rPr>
        <w:t>tura que tarda</w:t>
      </w:r>
      <w:r>
        <w:rPr>
          <w:rFonts w:ascii="Times New Roman" w:hAnsi="Times New Roman" w:cs="Times New Roman"/>
          <w:sz w:val="28"/>
          <w:szCs w:val="28"/>
        </w:rPr>
        <w:t>rá más de mil años en repararse, y será en buen medida responsable del aislamiento del Valle del Nilo con los países occidentales hasta vísperas de la Época Contemporánea.</w:t>
      </w:r>
    </w:p>
    <w:p w:rsidR="002D538A" w:rsidRDefault="002D538A" w:rsidP="00344E32">
      <w:pPr>
        <w:jc w:val="both"/>
        <w:rPr>
          <w:rFonts w:ascii="Times New Roman" w:hAnsi="Times New Roman" w:cs="Times New Roman"/>
          <w:sz w:val="28"/>
          <w:szCs w:val="28"/>
        </w:rPr>
      </w:pPr>
    </w:p>
    <w:p w:rsidR="002D538A" w:rsidRDefault="002D538A" w:rsidP="00344E32">
      <w:pPr>
        <w:jc w:val="both"/>
        <w:rPr>
          <w:rFonts w:ascii="Times New Roman" w:hAnsi="Times New Roman" w:cs="Times New Roman"/>
          <w:sz w:val="28"/>
          <w:szCs w:val="28"/>
        </w:rPr>
      </w:pPr>
    </w:p>
    <w:p w:rsidR="002D538A" w:rsidRDefault="002D538A" w:rsidP="002F7BB1">
      <w:pPr>
        <w:jc w:val="center"/>
        <w:rPr>
          <w:rFonts w:ascii="Times New Roman" w:hAnsi="Times New Roman" w:cs="Times New Roman"/>
          <w:sz w:val="28"/>
          <w:szCs w:val="28"/>
        </w:rPr>
      </w:pPr>
      <w:r>
        <w:rPr>
          <w:rFonts w:ascii="Times New Roman" w:hAnsi="Times New Roman" w:cs="Times New Roman"/>
          <w:sz w:val="28"/>
          <w:szCs w:val="28"/>
        </w:rPr>
        <w:t>***</w:t>
      </w:r>
    </w:p>
    <w:p w:rsidR="002D538A" w:rsidRDefault="002D538A" w:rsidP="002F7BB1">
      <w:pPr>
        <w:jc w:val="center"/>
        <w:rPr>
          <w:rFonts w:ascii="Times New Roman" w:hAnsi="Times New Roman" w:cs="Times New Roman"/>
          <w:sz w:val="28"/>
          <w:szCs w:val="28"/>
        </w:rPr>
      </w:pPr>
    </w:p>
    <w:p w:rsidR="002D538A" w:rsidRDefault="002D538A" w:rsidP="002F7BB1">
      <w:pPr>
        <w:jc w:val="center"/>
        <w:rPr>
          <w:rFonts w:ascii="Times New Roman" w:hAnsi="Times New Roman" w:cs="Times New Roman"/>
          <w:sz w:val="28"/>
          <w:szCs w:val="28"/>
        </w:rPr>
      </w:pPr>
      <w:r>
        <w:rPr>
          <w:rFonts w:ascii="Times New Roman" w:hAnsi="Times New Roman" w:cs="Times New Roman"/>
          <w:sz w:val="28"/>
          <w:szCs w:val="28"/>
        </w:rPr>
        <w:t>LA IMAGEN</w:t>
      </w:r>
    </w:p>
    <w:p w:rsidR="002D538A" w:rsidRPr="008919BD" w:rsidRDefault="002D538A" w:rsidP="00344E32">
      <w:pPr>
        <w:jc w:val="both"/>
        <w:rPr>
          <w:rFonts w:ascii="Times New Roman" w:hAnsi="Times New Roman" w:cs="Times New Roman"/>
          <w:sz w:val="28"/>
          <w:szCs w:val="28"/>
        </w:rPr>
      </w:pPr>
    </w:p>
    <w:p w:rsidR="002D538A" w:rsidRPr="008919BD" w:rsidRDefault="002D538A" w:rsidP="002F7BB1">
      <w:pPr>
        <w:ind w:firstLine="708"/>
        <w:jc w:val="both"/>
        <w:rPr>
          <w:rFonts w:ascii="Times New Roman" w:hAnsi="Times New Roman" w:cs="Times New Roman"/>
          <w:sz w:val="28"/>
          <w:szCs w:val="28"/>
        </w:rPr>
      </w:pPr>
      <w:r w:rsidRPr="008919BD">
        <w:rPr>
          <w:rFonts w:ascii="Times New Roman" w:hAnsi="Times New Roman" w:cs="Times New Roman"/>
          <w:sz w:val="28"/>
          <w:szCs w:val="28"/>
        </w:rPr>
        <w:t>Para Griegos y Romanos Egipto es, más que cualquier otra cosa, una tierra de maravillas, un prodigio de la naturaleza. Allí se desarrollan y florecen especies vegetales y animales endémicas que no pueden dejar de asombrar a los viajeros de la vertiente norte de la cuenca Mediterránea</w:t>
      </w:r>
      <w:r>
        <w:rPr>
          <w:rFonts w:ascii="Times New Roman" w:hAnsi="Times New Roman" w:cs="Times New Roman"/>
          <w:sz w:val="28"/>
          <w:szCs w:val="28"/>
        </w:rPr>
        <w:t>. Sobre todo, les fascina el río</w:t>
      </w:r>
      <w:r w:rsidRPr="008919BD">
        <w:rPr>
          <w:rFonts w:ascii="Times New Roman" w:hAnsi="Times New Roman" w:cs="Times New Roman"/>
          <w:sz w:val="28"/>
          <w:szCs w:val="28"/>
        </w:rPr>
        <w:t>, el Nilo, un río que se comporta de forma absolutamente contrar</w:t>
      </w:r>
      <w:r>
        <w:rPr>
          <w:rFonts w:ascii="Times New Roman" w:hAnsi="Times New Roman" w:cs="Times New Roman"/>
          <w:sz w:val="28"/>
          <w:szCs w:val="28"/>
        </w:rPr>
        <w:t>ia a los demás: corre de sur a n</w:t>
      </w:r>
      <w:r w:rsidRPr="008919BD">
        <w:rPr>
          <w:rFonts w:ascii="Times New Roman" w:hAnsi="Times New Roman" w:cs="Times New Roman"/>
          <w:sz w:val="28"/>
          <w:szCs w:val="28"/>
        </w:rPr>
        <w:t>orte, cre</w:t>
      </w:r>
      <w:r>
        <w:rPr>
          <w:rFonts w:ascii="Times New Roman" w:hAnsi="Times New Roman" w:cs="Times New Roman"/>
          <w:sz w:val="28"/>
          <w:szCs w:val="28"/>
        </w:rPr>
        <w:t xml:space="preserve">ce en verano y tiene su estiaje en invierno, y esconde sus fuentes en remotos e inaccesibles territorios del corazón de Etiopía… </w:t>
      </w:r>
      <w:r w:rsidRPr="008919BD">
        <w:rPr>
          <w:rFonts w:ascii="Times New Roman" w:hAnsi="Times New Roman" w:cs="Times New Roman"/>
          <w:sz w:val="28"/>
          <w:szCs w:val="28"/>
        </w:rPr>
        <w:t>El problema de ubicar las fuentes del Nilo se convirtió en leyenda, que no acabó de despejarse hasta la segunda mitad del siglo XIX</w:t>
      </w:r>
      <w:r>
        <w:rPr>
          <w:rFonts w:ascii="Times New Roman" w:hAnsi="Times New Roman" w:cs="Times New Roman"/>
          <w:sz w:val="28"/>
          <w:szCs w:val="28"/>
        </w:rPr>
        <w:t>, gracias a exploradores europeos como Burton o Speke</w:t>
      </w:r>
      <w:r w:rsidRPr="008919BD">
        <w:rPr>
          <w:rFonts w:ascii="Times New Roman" w:hAnsi="Times New Roman" w:cs="Times New Roman"/>
          <w:sz w:val="28"/>
          <w:szCs w:val="28"/>
        </w:rPr>
        <w:t>.</w:t>
      </w:r>
      <w:r>
        <w:rPr>
          <w:rFonts w:ascii="Times New Roman" w:hAnsi="Times New Roman" w:cs="Times New Roman"/>
          <w:sz w:val="28"/>
          <w:szCs w:val="28"/>
        </w:rPr>
        <w:t xml:space="preserve"> E</w:t>
      </w:r>
      <w:r w:rsidRPr="008919BD">
        <w:rPr>
          <w:rFonts w:ascii="Times New Roman" w:hAnsi="Times New Roman" w:cs="Times New Roman"/>
          <w:sz w:val="28"/>
          <w:szCs w:val="28"/>
        </w:rPr>
        <w:t xml:space="preserve">l fenómeno de la crecida del Nilo se convirtió </w:t>
      </w:r>
      <w:r>
        <w:rPr>
          <w:rFonts w:ascii="Times New Roman" w:hAnsi="Times New Roman" w:cs="Times New Roman"/>
          <w:sz w:val="28"/>
          <w:szCs w:val="28"/>
        </w:rPr>
        <w:t xml:space="preserve">en especial </w:t>
      </w:r>
      <w:r w:rsidRPr="008919BD">
        <w:rPr>
          <w:rFonts w:ascii="Times New Roman" w:hAnsi="Times New Roman" w:cs="Times New Roman"/>
          <w:sz w:val="28"/>
          <w:szCs w:val="28"/>
        </w:rPr>
        <w:t>en uno de los tópicos y temas recurrentes de la reflexión y la in</w:t>
      </w:r>
      <w:r>
        <w:rPr>
          <w:rFonts w:ascii="Times New Roman" w:hAnsi="Times New Roman" w:cs="Times New Roman"/>
          <w:sz w:val="28"/>
          <w:szCs w:val="28"/>
        </w:rPr>
        <w:t>vestigación de los primeros filó</w:t>
      </w:r>
      <w:r w:rsidRPr="008919BD">
        <w:rPr>
          <w:rFonts w:ascii="Times New Roman" w:hAnsi="Times New Roman" w:cs="Times New Roman"/>
          <w:sz w:val="28"/>
          <w:szCs w:val="28"/>
        </w:rPr>
        <w:t>sofos  y científicos jonios, que, dicho sea de paso, acabaron por dar con la clave: a Agatárcides de Cnido</w:t>
      </w:r>
      <w:r>
        <w:rPr>
          <w:rFonts w:ascii="Times New Roman" w:hAnsi="Times New Roman" w:cs="Times New Roman"/>
          <w:sz w:val="28"/>
          <w:szCs w:val="28"/>
        </w:rPr>
        <w:t xml:space="preserve">, que vivió en Alejandría en el siglo II a. C., </w:t>
      </w:r>
      <w:r w:rsidRPr="008919BD">
        <w:rPr>
          <w:rFonts w:ascii="Times New Roman" w:hAnsi="Times New Roman" w:cs="Times New Roman"/>
          <w:sz w:val="28"/>
          <w:szCs w:val="28"/>
        </w:rPr>
        <w:t xml:space="preserve"> se atribuye la identificación de las causas de l</w:t>
      </w:r>
      <w:r>
        <w:rPr>
          <w:rFonts w:ascii="Times New Roman" w:hAnsi="Times New Roman" w:cs="Times New Roman"/>
          <w:sz w:val="28"/>
          <w:szCs w:val="28"/>
        </w:rPr>
        <w:t>a crecida con las lluvias torre</w:t>
      </w:r>
      <w:r w:rsidRPr="008919BD">
        <w:rPr>
          <w:rFonts w:ascii="Times New Roman" w:hAnsi="Times New Roman" w:cs="Times New Roman"/>
          <w:sz w:val="28"/>
          <w:szCs w:val="28"/>
        </w:rPr>
        <w:t>nciales que los alisios tr</w:t>
      </w:r>
      <w:r>
        <w:rPr>
          <w:rFonts w:ascii="Times New Roman" w:hAnsi="Times New Roman" w:cs="Times New Roman"/>
          <w:sz w:val="28"/>
          <w:szCs w:val="28"/>
        </w:rPr>
        <w:t>aen y descargan en el costado oriental del continente africano, peculiar fenómeno climático que, unido a la topografía del costado Oriental del continente africano, justifican el peculiar fenómeno de la crecida.</w:t>
      </w:r>
    </w:p>
    <w:p w:rsidR="002D538A" w:rsidRPr="008919BD" w:rsidRDefault="002D538A" w:rsidP="00344E32">
      <w:pPr>
        <w:jc w:val="both"/>
        <w:rPr>
          <w:rFonts w:ascii="Times New Roman" w:hAnsi="Times New Roman" w:cs="Times New Roman"/>
          <w:sz w:val="28"/>
          <w:szCs w:val="28"/>
        </w:rPr>
      </w:pPr>
    </w:p>
    <w:p w:rsidR="002D538A" w:rsidRPr="008919BD" w:rsidRDefault="002D538A" w:rsidP="002F7BB1">
      <w:pPr>
        <w:ind w:firstLine="708"/>
        <w:jc w:val="both"/>
        <w:rPr>
          <w:rFonts w:ascii="Times New Roman" w:hAnsi="Times New Roman" w:cs="Times New Roman"/>
          <w:sz w:val="28"/>
          <w:szCs w:val="28"/>
        </w:rPr>
      </w:pPr>
      <w:r w:rsidRPr="008919BD">
        <w:rPr>
          <w:rFonts w:ascii="Times New Roman" w:hAnsi="Times New Roman" w:cs="Times New Roman"/>
          <w:sz w:val="28"/>
          <w:szCs w:val="28"/>
        </w:rPr>
        <w:t xml:space="preserve">Pero Egipto es también el solar de una antiquísima cultura, la más antigua de todas, la madre por tanto de la civilización. Los textos clásicos abundan en la idea y la imagen del sabio egipcio, convenientemente identificado con el sacerdote </w:t>
      </w:r>
      <w:r>
        <w:rPr>
          <w:rFonts w:ascii="Times New Roman" w:hAnsi="Times New Roman" w:cs="Times New Roman"/>
          <w:sz w:val="28"/>
          <w:szCs w:val="28"/>
        </w:rPr>
        <w:t xml:space="preserve">o </w:t>
      </w:r>
      <w:r w:rsidRPr="008919BD">
        <w:rPr>
          <w:rFonts w:ascii="Times New Roman" w:hAnsi="Times New Roman" w:cs="Times New Roman"/>
          <w:sz w:val="28"/>
          <w:szCs w:val="28"/>
        </w:rPr>
        <w:t>letrado. Y resulta e</w:t>
      </w:r>
      <w:r>
        <w:rPr>
          <w:rFonts w:ascii="Times New Roman" w:hAnsi="Times New Roman" w:cs="Times New Roman"/>
          <w:sz w:val="28"/>
          <w:szCs w:val="28"/>
        </w:rPr>
        <w:t>n especial</w:t>
      </w:r>
      <w:r w:rsidRPr="008919BD">
        <w:rPr>
          <w:rFonts w:ascii="Times New Roman" w:hAnsi="Times New Roman" w:cs="Times New Roman"/>
          <w:sz w:val="28"/>
          <w:szCs w:val="28"/>
        </w:rPr>
        <w:t xml:space="preserve"> elocuente constatar la frecuencia co</w:t>
      </w:r>
      <w:r>
        <w:rPr>
          <w:rFonts w:ascii="Times New Roman" w:hAnsi="Times New Roman" w:cs="Times New Roman"/>
          <w:sz w:val="28"/>
          <w:szCs w:val="28"/>
        </w:rPr>
        <w:t>n la que se hace referencia, en</w:t>
      </w:r>
      <w:r w:rsidRPr="008919BD">
        <w:rPr>
          <w:rFonts w:ascii="Times New Roman" w:hAnsi="Times New Roman" w:cs="Times New Roman"/>
          <w:sz w:val="28"/>
          <w:szCs w:val="28"/>
        </w:rPr>
        <w:t xml:space="preserve"> las biografías de algunos de los grandes prohombre</w:t>
      </w:r>
      <w:r>
        <w:rPr>
          <w:rFonts w:ascii="Times New Roman" w:hAnsi="Times New Roman" w:cs="Times New Roman"/>
          <w:sz w:val="28"/>
          <w:szCs w:val="28"/>
        </w:rPr>
        <w:t>s</w:t>
      </w:r>
      <w:r w:rsidRPr="008919BD">
        <w:rPr>
          <w:rFonts w:ascii="Times New Roman" w:hAnsi="Times New Roman" w:cs="Times New Roman"/>
          <w:sz w:val="28"/>
          <w:szCs w:val="28"/>
        </w:rPr>
        <w:t xml:space="preserve"> de la cultura y de la historia griega, la experiencia de haber pasado una estancia en Egipto</w:t>
      </w:r>
      <w:r>
        <w:rPr>
          <w:rFonts w:ascii="Times New Roman" w:hAnsi="Times New Roman" w:cs="Times New Roman"/>
          <w:sz w:val="28"/>
          <w:szCs w:val="28"/>
        </w:rPr>
        <w:t>, dedicados al aprendizaje y estudio</w:t>
      </w:r>
      <w:r w:rsidRPr="008919BD">
        <w:rPr>
          <w:rFonts w:ascii="Times New Roman" w:hAnsi="Times New Roman" w:cs="Times New Roman"/>
          <w:sz w:val="28"/>
          <w:szCs w:val="28"/>
        </w:rPr>
        <w:t>. Entre los Sietes Sabios de Grecia, son bien conocidas las referencias</w:t>
      </w:r>
      <w:r>
        <w:rPr>
          <w:rFonts w:ascii="Times New Roman" w:hAnsi="Times New Roman" w:cs="Times New Roman"/>
          <w:sz w:val="28"/>
          <w:szCs w:val="28"/>
        </w:rPr>
        <w:t xml:space="preserve"> a la estancia en Egipto de Soló</w:t>
      </w:r>
      <w:r w:rsidRPr="008919BD">
        <w:rPr>
          <w:rFonts w:ascii="Times New Roman" w:hAnsi="Times New Roman" w:cs="Times New Roman"/>
          <w:sz w:val="28"/>
          <w:szCs w:val="28"/>
        </w:rPr>
        <w:t>n</w:t>
      </w:r>
      <w:r>
        <w:rPr>
          <w:rFonts w:ascii="Times New Roman" w:hAnsi="Times New Roman" w:cs="Times New Roman"/>
          <w:sz w:val="28"/>
          <w:szCs w:val="28"/>
        </w:rPr>
        <w:t>, el padre de la democracia Ateniense,</w:t>
      </w:r>
      <w:r w:rsidRPr="008919BD">
        <w:rPr>
          <w:rFonts w:ascii="Times New Roman" w:hAnsi="Times New Roman" w:cs="Times New Roman"/>
          <w:sz w:val="28"/>
          <w:szCs w:val="28"/>
        </w:rPr>
        <w:t xml:space="preserve"> o de Tales</w:t>
      </w:r>
      <w:r>
        <w:rPr>
          <w:rFonts w:ascii="Times New Roman" w:hAnsi="Times New Roman" w:cs="Times New Roman"/>
          <w:sz w:val="28"/>
          <w:szCs w:val="28"/>
        </w:rPr>
        <w:t xml:space="preserve"> de Mileto</w:t>
      </w:r>
      <w:r w:rsidRPr="008919BD">
        <w:rPr>
          <w:rFonts w:ascii="Times New Roman" w:hAnsi="Times New Roman" w:cs="Times New Roman"/>
          <w:sz w:val="28"/>
          <w:szCs w:val="28"/>
        </w:rPr>
        <w:t>, que precisamente comprobó la veracidad de su teorema comparando la sombra de una estaca con la p</w:t>
      </w:r>
      <w:r>
        <w:rPr>
          <w:rFonts w:ascii="Times New Roman" w:hAnsi="Times New Roman" w:cs="Times New Roman"/>
          <w:sz w:val="28"/>
          <w:szCs w:val="28"/>
        </w:rPr>
        <w:t xml:space="preserve">royectada por las célebres pirámides. De Licurgo, a quien se atribuye </w:t>
      </w:r>
      <w:r w:rsidRPr="008919BD">
        <w:rPr>
          <w:rFonts w:ascii="Times New Roman" w:hAnsi="Times New Roman" w:cs="Times New Roman"/>
          <w:sz w:val="28"/>
          <w:szCs w:val="28"/>
        </w:rPr>
        <w:t>la</w:t>
      </w:r>
      <w:r>
        <w:rPr>
          <w:rFonts w:ascii="Times New Roman" w:hAnsi="Times New Roman" w:cs="Times New Roman"/>
          <w:sz w:val="28"/>
          <w:szCs w:val="28"/>
        </w:rPr>
        <w:t xml:space="preserve"> constitución de Esparta</w:t>
      </w:r>
      <w:r w:rsidRPr="008919BD">
        <w:rPr>
          <w:rFonts w:ascii="Times New Roman" w:hAnsi="Times New Roman" w:cs="Times New Roman"/>
          <w:sz w:val="28"/>
          <w:szCs w:val="28"/>
        </w:rPr>
        <w:t>, también se dice que est</w:t>
      </w:r>
      <w:r>
        <w:rPr>
          <w:rFonts w:ascii="Times New Roman" w:hAnsi="Times New Roman" w:cs="Times New Roman"/>
          <w:sz w:val="28"/>
          <w:szCs w:val="28"/>
        </w:rPr>
        <w:t>uvo en Egipto, al igual que Hipó</w:t>
      </w:r>
      <w:r w:rsidRPr="008919BD">
        <w:rPr>
          <w:rFonts w:ascii="Times New Roman" w:hAnsi="Times New Roman" w:cs="Times New Roman"/>
          <w:sz w:val="28"/>
          <w:szCs w:val="28"/>
        </w:rPr>
        <w:t>crates, el referente fundamental de la ciencia médica Griega. Aunque se trata</w:t>
      </w:r>
      <w:r>
        <w:rPr>
          <w:rFonts w:ascii="Times New Roman" w:hAnsi="Times New Roman" w:cs="Times New Roman"/>
          <w:sz w:val="28"/>
          <w:szCs w:val="28"/>
        </w:rPr>
        <w:t xml:space="preserve"> casi siempre de </w:t>
      </w:r>
      <w:r w:rsidRPr="008919BD">
        <w:rPr>
          <w:rFonts w:ascii="Times New Roman" w:hAnsi="Times New Roman" w:cs="Times New Roman"/>
          <w:sz w:val="28"/>
          <w:szCs w:val="28"/>
        </w:rPr>
        <w:t>referenci</w:t>
      </w:r>
      <w:r>
        <w:rPr>
          <w:rFonts w:ascii="Times New Roman" w:hAnsi="Times New Roman" w:cs="Times New Roman"/>
          <w:sz w:val="28"/>
          <w:szCs w:val="28"/>
        </w:rPr>
        <w:t>as legendarias y de difícil con</w:t>
      </w:r>
      <w:r w:rsidRPr="008919BD">
        <w:rPr>
          <w:rFonts w:ascii="Times New Roman" w:hAnsi="Times New Roman" w:cs="Times New Roman"/>
          <w:sz w:val="28"/>
          <w:szCs w:val="28"/>
        </w:rPr>
        <w:t>sta</w:t>
      </w:r>
      <w:r>
        <w:rPr>
          <w:rFonts w:ascii="Times New Roman" w:hAnsi="Times New Roman" w:cs="Times New Roman"/>
          <w:sz w:val="28"/>
          <w:szCs w:val="28"/>
        </w:rPr>
        <w:t>tación, hay que decir, en este ú</w:t>
      </w:r>
      <w:r w:rsidRPr="008919BD">
        <w:rPr>
          <w:rFonts w:ascii="Times New Roman" w:hAnsi="Times New Roman" w:cs="Times New Roman"/>
          <w:sz w:val="28"/>
          <w:szCs w:val="28"/>
        </w:rPr>
        <w:t>ltimo caso, que</w:t>
      </w:r>
      <w:r>
        <w:rPr>
          <w:rFonts w:ascii="Times New Roman" w:hAnsi="Times New Roman" w:cs="Times New Roman"/>
          <w:sz w:val="28"/>
          <w:szCs w:val="28"/>
        </w:rPr>
        <w:t xml:space="preserve"> </w:t>
      </w:r>
      <w:r w:rsidRPr="008919BD">
        <w:rPr>
          <w:rFonts w:ascii="Times New Roman" w:hAnsi="Times New Roman" w:cs="Times New Roman"/>
          <w:sz w:val="28"/>
          <w:szCs w:val="28"/>
        </w:rPr>
        <w:t>bastantes caso</w:t>
      </w:r>
      <w:r>
        <w:rPr>
          <w:rFonts w:ascii="Times New Roman" w:hAnsi="Times New Roman" w:cs="Times New Roman"/>
          <w:sz w:val="28"/>
          <w:szCs w:val="28"/>
        </w:rPr>
        <w:t>s de dolencias o lesiones</w:t>
      </w:r>
      <w:r w:rsidRPr="008919BD">
        <w:rPr>
          <w:rFonts w:ascii="Times New Roman" w:hAnsi="Times New Roman" w:cs="Times New Roman"/>
          <w:sz w:val="28"/>
          <w:szCs w:val="28"/>
        </w:rPr>
        <w:t xml:space="preserve"> contem</w:t>
      </w:r>
      <w:r>
        <w:rPr>
          <w:rFonts w:ascii="Times New Roman" w:hAnsi="Times New Roman" w:cs="Times New Roman"/>
          <w:sz w:val="28"/>
          <w:szCs w:val="28"/>
        </w:rPr>
        <w:t>p</w:t>
      </w:r>
      <w:r w:rsidRPr="008919BD">
        <w:rPr>
          <w:rFonts w:ascii="Times New Roman" w:hAnsi="Times New Roman" w:cs="Times New Roman"/>
          <w:sz w:val="28"/>
          <w:szCs w:val="28"/>
        </w:rPr>
        <w:t>l</w:t>
      </w:r>
      <w:r>
        <w:rPr>
          <w:rFonts w:ascii="Times New Roman" w:hAnsi="Times New Roman" w:cs="Times New Roman"/>
          <w:sz w:val="28"/>
          <w:szCs w:val="28"/>
        </w:rPr>
        <w:t>a</w:t>
      </w:r>
      <w:r w:rsidRPr="008919BD">
        <w:rPr>
          <w:rFonts w:ascii="Times New Roman" w:hAnsi="Times New Roman" w:cs="Times New Roman"/>
          <w:sz w:val="28"/>
          <w:szCs w:val="28"/>
        </w:rPr>
        <w:t xml:space="preserve">dos por el </w:t>
      </w:r>
      <w:r w:rsidRPr="004D5675">
        <w:rPr>
          <w:rFonts w:ascii="Times New Roman" w:hAnsi="Times New Roman" w:cs="Times New Roman"/>
          <w:i/>
          <w:sz w:val="28"/>
          <w:szCs w:val="28"/>
        </w:rPr>
        <w:t>corpus</w:t>
      </w:r>
      <w:r>
        <w:rPr>
          <w:rFonts w:ascii="Times New Roman" w:hAnsi="Times New Roman" w:cs="Times New Roman"/>
          <w:sz w:val="28"/>
          <w:szCs w:val="28"/>
        </w:rPr>
        <w:t xml:space="preserve"> Hipocrático</w:t>
      </w:r>
      <w:r w:rsidRPr="008919BD">
        <w:rPr>
          <w:rFonts w:ascii="Times New Roman" w:hAnsi="Times New Roman" w:cs="Times New Roman"/>
          <w:sz w:val="28"/>
          <w:szCs w:val="28"/>
        </w:rPr>
        <w:t xml:space="preserve"> tien</w:t>
      </w:r>
      <w:r>
        <w:rPr>
          <w:rFonts w:ascii="Times New Roman" w:hAnsi="Times New Roman" w:cs="Times New Roman"/>
          <w:sz w:val="28"/>
          <w:szCs w:val="28"/>
        </w:rPr>
        <w:t>en paralelos, en ocasiones pala</w:t>
      </w:r>
      <w:r w:rsidRPr="008919BD">
        <w:rPr>
          <w:rFonts w:ascii="Times New Roman" w:hAnsi="Times New Roman" w:cs="Times New Roman"/>
          <w:sz w:val="28"/>
          <w:szCs w:val="28"/>
        </w:rPr>
        <w:t>bra por palabra,</w:t>
      </w:r>
      <w:r>
        <w:rPr>
          <w:rFonts w:ascii="Times New Roman" w:hAnsi="Times New Roman" w:cs="Times New Roman"/>
          <w:sz w:val="28"/>
          <w:szCs w:val="28"/>
        </w:rPr>
        <w:t xml:space="preserve"> en su descripción y tratamiento, con textos médicos Egipcios (</w:t>
      </w:r>
      <w:r w:rsidRPr="008919BD">
        <w:rPr>
          <w:rFonts w:ascii="Times New Roman" w:hAnsi="Times New Roman" w:cs="Times New Roman"/>
          <w:sz w:val="28"/>
          <w:szCs w:val="28"/>
        </w:rPr>
        <w:t xml:space="preserve">como el Papiro </w:t>
      </w:r>
      <w:r>
        <w:rPr>
          <w:rFonts w:ascii="Times New Roman" w:hAnsi="Times New Roman" w:cs="Times New Roman"/>
          <w:sz w:val="28"/>
          <w:szCs w:val="28"/>
        </w:rPr>
        <w:t xml:space="preserve">Quirúrgico </w:t>
      </w:r>
      <w:r w:rsidRPr="008919BD">
        <w:rPr>
          <w:rFonts w:ascii="Times New Roman" w:hAnsi="Times New Roman" w:cs="Times New Roman"/>
          <w:sz w:val="28"/>
          <w:szCs w:val="28"/>
        </w:rPr>
        <w:t>Edwin Smith</w:t>
      </w:r>
      <w:r>
        <w:rPr>
          <w:rFonts w:ascii="Times New Roman" w:hAnsi="Times New Roman" w:cs="Times New Roman"/>
          <w:sz w:val="28"/>
          <w:szCs w:val="28"/>
        </w:rPr>
        <w:t>)</w:t>
      </w:r>
      <w:r w:rsidRPr="008919BD">
        <w:rPr>
          <w:rFonts w:ascii="Times New Roman" w:hAnsi="Times New Roman" w:cs="Times New Roman"/>
          <w:sz w:val="28"/>
          <w:szCs w:val="28"/>
        </w:rPr>
        <w:t>. Bi</w:t>
      </w:r>
      <w:r>
        <w:rPr>
          <w:rFonts w:ascii="Times New Roman" w:hAnsi="Times New Roman" w:cs="Times New Roman"/>
          <w:sz w:val="28"/>
          <w:szCs w:val="28"/>
        </w:rPr>
        <w:t>en diferente es el caso de Plató</w:t>
      </w:r>
      <w:r w:rsidRPr="008919BD">
        <w:rPr>
          <w:rFonts w:ascii="Times New Roman" w:hAnsi="Times New Roman" w:cs="Times New Roman"/>
          <w:sz w:val="28"/>
          <w:szCs w:val="28"/>
        </w:rPr>
        <w:t>n, que sig</w:t>
      </w:r>
      <w:r>
        <w:rPr>
          <w:rFonts w:ascii="Times New Roman" w:hAnsi="Times New Roman" w:cs="Times New Roman"/>
          <w:sz w:val="28"/>
          <w:szCs w:val="28"/>
        </w:rPr>
        <w:t>nificativamente cita en sus obras a Egipto má</w:t>
      </w:r>
      <w:r w:rsidRPr="008919BD">
        <w:rPr>
          <w:rFonts w:ascii="Times New Roman" w:hAnsi="Times New Roman" w:cs="Times New Roman"/>
          <w:sz w:val="28"/>
          <w:szCs w:val="28"/>
        </w:rPr>
        <w:t>s que a cualquier otro país, obviamente exceptuan</w:t>
      </w:r>
      <w:r>
        <w:rPr>
          <w:rFonts w:ascii="Times New Roman" w:hAnsi="Times New Roman" w:cs="Times New Roman"/>
          <w:sz w:val="28"/>
          <w:szCs w:val="28"/>
        </w:rPr>
        <w:t>do a griegos y persas. Que Plató</w:t>
      </w:r>
      <w:r w:rsidRPr="008919BD">
        <w:rPr>
          <w:rFonts w:ascii="Times New Roman" w:hAnsi="Times New Roman" w:cs="Times New Roman"/>
          <w:sz w:val="28"/>
          <w:szCs w:val="28"/>
        </w:rPr>
        <w:t xml:space="preserve">n estuvo en Egipto es algo que nadie duda, y que recibió información y formación de sus sabios y sacerdotes, tampoco. De hecho allí </w:t>
      </w:r>
      <w:r>
        <w:rPr>
          <w:rFonts w:ascii="Times New Roman" w:hAnsi="Times New Roman" w:cs="Times New Roman"/>
          <w:sz w:val="28"/>
          <w:szCs w:val="28"/>
        </w:rPr>
        <w:t>escucha</w:t>
      </w:r>
      <w:r w:rsidRPr="008919BD">
        <w:rPr>
          <w:rFonts w:ascii="Times New Roman" w:hAnsi="Times New Roman" w:cs="Times New Roman"/>
          <w:sz w:val="28"/>
          <w:szCs w:val="28"/>
        </w:rPr>
        <w:t xml:space="preserve"> la </w:t>
      </w:r>
      <w:r>
        <w:rPr>
          <w:rFonts w:ascii="Times New Roman" w:hAnsi="Times New Roman" w:cs="Times New Roman"/>
          <w:sz w:val="28"/>
          <w:szCs w:val="28"/>
        </w:rPr>
        <w:t>historia de la mí</w:t>
      </w:r>
      <w:r w:rsidRPr="008919BD">
        <w:rPr>
          <w:rFonts w:ascii="Times New Roman" w:hAnsi="Times New Roman" w:cs="Times New Roman"/>
          <w:sz w:val="28"/>
          <w:szCs w:val="28"/>
        </w:rPr>
        <w:t>tica Atlántida,</w:t>
      </w:r>
      <w:r>
        <w:rPr>
          <w:rFonts w:ascii="Times New Roman" w:hAnsi="Times New Roman" w:cs="Times New Roman"/>
          <w:sz w:val="28"/>
          <w:szCs w:val="28"/>
        </w:rPr>
        <w:t xml:space="preserve"> relato que le llega de la boca de un sacerdote. En el </w:t>
      </w:r>
      <w:r w:rsidRPr="004D5675">
        <w:rPr>
          <w:rFonts w:ascii="Times New Roman" w:hAnsi="Times New Roman" w:cs="Times New Roman"/>
          <w:i/>
          <w:sz w:val="28"/>
          <w:szCs w:val="28"/>
        </w:rPr>
        <w:t xml:space="preserve">Busiris </w:t>
      </w:r>
      <w:r>
        <w:rPr>
          <w:rFonts w:ascii="Times New Roman" w:hAnsi="Times New Roman" w:cs="Times New Roman"/>
          <w:sz w:val="28"/>
          <w:szCs w:val="28"/>
        </w:rPr>
        <w:t>de Isó</w:t>
      </w:r>
      <w:r w:rsidRPr="008919BD">
        <w:rPr>
          <w:rFonts w:ascii="Times New Roman" w:hAnsi="Times New Roman" w:cs="Times New Roman"/>
          <w:sz w:val="28"/>
          <w:szCs w:val="28"/>
        </w:rPr>
        <w:t>crates, el modelo del sacerdote egipcio, como sabio contemplativo, aparec</w:t>
      </w:r>
      <w:r>
        <w:rPr>
          <w:rFonts w:ascii="Times New Roman" w:hAnsi="Times New Roman" w:cs="Times New Roman"/>
          <w:sz w:val="28"/>
          <w:szCs w:val="28"/>
        </w:rPr>
        <w:t>e</w:t>
      </w:r>
      <w:r w:rsidRPr="008919BD">
        <w:rPr>
          <w:rFonts w:ascii="Times New Roman" w:hAnsi="Times New Roman" w:cs="Times New Roman"/>
          <w:sz w:val="28"/>
          <w:szCs w:val="28"/>
        </w:rPr>
        <w:t xml:space="preserve"> como referente </w:t>
      </w:r>
      <w:r>
        <w:rPr>
          <w:rFonts w:ascii="Times New Roman" w:hAnsi="Times New Roman" w:cs="Times New Roman"/>
          <w:sz w:val="28"/>
          <w:szCs w:val="28"/>
        </w:rPr>
        <w:t>y ejemplo del hacer del filó</w:t>
      </w:r>
      <w:r w:rsidRPr="008919BD">
        <w:rPr>
          <w:rFonts w:ascii="Times New Roman" w:hAnsi="Times New Roman" w:cs="Times New Roman"/>
          <w:sz w:val="28"/>
          <w:szCs w:val="28"/>
        </w:rPr>
        <w:t>sofo.</w:t>
      </w:r>
    </w:p>
    <w:p w:rsidR="002D538A" w:rsidRPr="008919BD" w:rsidRDefault="002D538A" w:rsidP="00344E32">
      <w:pPr>
        <w:jc w:val="both"/>
        <w:rPr>
          <w:rFonts w:ascii="Times New Roman" w:hAnsi="Times New Roman" w:cs="Times New Roman"/>
          <w:sz w:val="28"/>
          <w:szCs w:val="28"/>
        </w:rPr>
      </w:pPr>
    </w:p>
    <w:p w:rsidR="002D538A" w:rsidRDefault="002D538A" w:rsidP="004D5675">
      <w:pPr>
        <w:ind w:firstLine="708"/>
        <w:jc w:val="both"/>
        <w:rPr>
          <w:rFonts w:ascii="Times New Roman" w:hAnsi="Times New Roman" w:cs="Times New Roman"/>
          <w:sz w:val="28"/>
          <w:szCs w:val="28"/>
        </w:rPr>
      </w:pPr>
      <w:r w:rsidRPr="008919BD">
        <w:rPr>
          <w:rFonts w:ascii="Times New Roman" w:hAnsi="Times New Roman" w:cs="Times New Roman"/>
          <w:sz w:val="28"/>
          <w:szCs w:val="28"/>
        </w:rPr>
        <w:t>Esta condición de solar de civilización y cultura también afecta a la religión. Los egipcios, par</w:t>
      </w:r>
      <w:r>
        <w:rPr>
          <w:rFonts w:ascii="Times New Roman" w:hAnsi="Times New Roman" w:cs="Times New Roman"/>
          <w:sz w:val="28"/>
          <w:szCs w:val="28"/>
        </w:rPr>
        <w:t>a los griegos, son “los má</w:t>
      </w:r>
      <w:r w:rsidRPr="008919BD">
        <w:rPr>
          <w:rFonts w:ascii="Times New Roman" w:hAnsi="Times New Roman" w:cs="Times New Roman"/>
          <w:sz w:val="28"/>
          <w:szCs w:val="28"/>
        </w:rPr>
        <w:t xml:space="preserve">s religiosos de los hombres”. </w:t>
      </w:r>
      <w:r>
        <w:rPr>
          <w:rFonts w:ascii="Times New Roman" w:hAnsi="Times New Roman" w:cs="Times New Roman"/>
          <w:sz w:val="28"/>
          <w:szCs w:val="28"/>
        </w:rPr>
        <w:t>Se entiende que, d</w:t>
      </w:r>
      <w:r w:rsidRPr="008919BD">
        <w:rPr>
          <w:rFonts w:ascii="Times New Roman" w:hAnsi="Times New Roman" w:cs="Times New Roman"/>
          <w:sz w:val="28"/>
          <w:szCs w:val="28"/>
        </w:rPr>
        <w:t>e algun</w:t>
      </w:r>
      <w:r>
        <w:rPr>
          <w:rFonts w:ascii="Times New Roman" w:hAnsi="Times New Roman" w:cs="Times New Roman"/>
          <w:sz w:val="28"/>
          <w:szCs w:val="28"/>
        </w:rPr>
        <w:t>a</w:t>
      </w:r>
      <w:r w:rsidRPr="008919BD">
        <w:rPr>
          <w:rFonts w:ascii="Times New Roman" w:hAnsi="Times New Roman" w:cs="Times New Roman"/>
          <w:sz w:val="28"/>
          <w:szCs w:val="28"/>
        </w:rPr>
        <w:t xml:space="preserve"> forma, los dioses han nacido o provienen de </w:t>
      </w:r>
      <w:r>
        <w:rPr>
          <w:rFonts w:ascii="Times New Roman" w:hAnsi="Times New Roman" w:cs="Times New Roman"/>
          <w:sz w:val="28"/>
          <w:szCs w:val="28"/>
        </w:rPr>
        <w:t>allí. De ahí el empeño e interés en</w:t>
      </w:r>
      <w:r w:rsidRPr="008919BD">
        <w:rPr>
          <w:rFonts w:ascii="Times New Roman" w:hAnsi="Times New Roman" w:cs="Times New Roman"/>
          <w:sz w:val="28"/>
          <w:szCs w:val="28"/>
        </w:rPr>
        <w:t xml:space="preserve"> identificar las deidades del panteón Olímpico con alguno</w:t>
      </w:r>
      <w:r>
        <w:rPr>
          <w:rFonts w:ascii="Times New Roman" w:hAnsi="Times New Roman" w:cs="Times New Roman"/>
          <w:sz w:val="28"/>
          <w:szCs w:val="28"/>
        </w:rPr>
        <w:t>s</w:t>
      </w:r>
      <w:r w:rsidRPr="008919BD">
        <w:rPr>
          <w:rFonts w:ascii="Times New Roman" w:hAnsi="Times New Roman" w:cs="Times New Roman"/>
          <w:sz w:val="28"/>
          <w:szCs w:val="28"/>
        </w:rPr>
        <w:t xml:space="preserve"> de los dioses </w:t>
      </w:r>
      <w:r>
        <w:rPr>
          <w:rFonts w:ascii="Times New Roman" w:hAnsi="Times New Roman" w:cs="Times New Roman"/>
          <w:sz w:val="28"/>
          <w:szCs w:val="28"/>
        </w:rPr>
        <w:t>tradicionales del país del Nilo: Hermes con Thot, Atenea con Neit, o Zeus con Amón.</w:t>
      </w:r>
      <w:r w:rsidRPr="008919BD">
        <w:rPr>
          <w:rFonts w:ascii="Times New Roman" w:hAnsi="Times New Roman" w:cs="Times New Roman"/>
          <w:sz w:val="28"/>
          <w:szCs w:val="28"/>
        </w:rPr>
        <w:t xml:space="preserve"> Por o</w:t>
      </w:r>
      <w:r>
        <w:rPr>
          <w:rFonts w:ascii="Times New Roman" w:hAnsi="Times New Roman" w:cs="Times New Roman"/>
          <w:sz w:val="28"/>
          <w:szCs w:val="28"/>
        </w:rPr>
        <w:t>tra parte, el Mundo Clasico (griegos y romanos)</w:t>
      </w:r>
      <w:r w:rsidRPr="008919BD">
        <w:rPr>
          <w:rFonts w:ascii="Times New Roman" w:hAnsi="Times New Roman" w:cs="Times New Roman"/>
          <w:sz w:val="28"/>
          <w:szCs w:val="28"/>
        </w:rPr>
        <w:t xml:space="preserve"> va a convertirse en el ámbito por el que se van a difundir cultos y dioses egipcios, que a</w:t>
      </w:r>
      <w:r>
        <w:rPr>
          <w:rFonts w:ascii="Times New Roman" w:hAnsi="Times New Roman" w:cs="Times New Roman"/>
          <w:sz w:val="28"/>
          <w:szCs w:val="28"/>
        </w:rPr>
        <w:t>cabaran convirtiéndose en algun</w:t>
      </w:r>
      <w:r w:rsidRPr="008919BD">
        <w:rPr>
          <w:rFonts w:ascii="Times New Roman" w:hAnsi="Times New Roman" w:cs="Times New Roman"/>
          <w:sz w:val="28"/>
          <w:szCs w:val="28"/>
        </w:rPr>
        <w:t>o</w:t>
      </w:r>
      <w:r>
        <w:rPr>
          <w:rFonts w:ascii="Times New Roman" w:hAnsi="Times New Roman" w:cs="Times New Roman"/>
          <w:sz w:val="28"/>
          <w:szCs w:val="28"/>
        </w:rPr>
        <w:t>s</w:t>
      </w:r>
      <w:r w:rsidRPr="008919BD">
        <w:rPr>
          <w:rFonts w:ascii="Times New Roman" w:hAnsi="Times New Roman" w:cs="Times New Roman"/>
          <w:sz w:val="28"/>
          <w:szCs w:val="28"/>
        </w:rPr>
        <w:t xml:space="preserve"> de los m</w:t>
      </w:r>
      <w:r>
        <w:rPr>
          <w:rFonts w:ascii="Times New Roman" w:hAnsi="Times New Roman" w:cs="Times New Roman"/>
          <w:sz w:val="28"/>
          <w:szCs w:val="28"/>
        </w:rPr>
        <w:t>ás populares y venerados, sobre todo en la Época Helenística y durante</w:t>
      </w:r>
      <w:r w:rsidRPr="008919BD">
        <w:rPr>
          <w:rFonts w:ascii="Times New Roman" w:hAnsi="Times New Roman" w:cs="Times New Roman"/>
          <w:sz w:val="28"/>
          <w:szCs w:val="28"/>
        </w:rPr>
        <w:t xml:space="preserve"> el Imperio Romano. Merece la pena citar la popularidad de los cultos </w:t>
      </w:r>
      <w:r>
        <w:rPr>
          <w:rFonts w:ascii="Times New Roman" w:hAnsi="Times New Roman" w:cs="Times New Roman"/>
          <w:sz w:val="28"/>
          <w:szCs w:val="28"/>
        </w:rPr>
        <w:t xml:space="preserve">de </w:t>
      </w:r>
      <w:r w:rsidRPr="008919BD">
        <w:rPr>
          <w:rFonts w:ascii="Times New Roman" w:hAnsi="Times New Roman" w:cs="Times New Roman"/>
          <w:sz w:val="28"/>
          <w:szCs w:val="28"/>
        </w:rPr>
        <w:t xml:space="preserve">Serapis, o el triunfo de </w:t>
      </w:r>
      <w:r>
        <w:rPr>
          <w:rFonts w:ascii="Times New Roman" w:hAnsi="Times New Roman" w:cs="Times New Roman"/>
          <w:sz w:val="28"/>
          <w:szCs w:val="28"/>
        </w:rPr>
        <w:t>los cultos Isíacos</w:t>
      </w:r>
      <w:r w:rsidRPr="008919BD">
        <w:rPr>
          <w:rFonts w:ascii="Times New Roman" w:hAnsi="Times New Roman" w:cs="Times New Roman"/>
          <w:sz w:val="28"/>
          <w:szCs w:val="28"/>
        </w:rPr>
        <w:t xml:space="preserve"> que, como religión mistérica, de iniciación y de salvación, tuvo entre sus adeptos a muchas personalidades importantes de la</w:t>
      </w:r>
      <w:r>
        <w:rPr>
          <w:rFonts w:ascii="Times New Roman" w:hAnsi="Times New Roman" w:cs="Times New Roman"/>
          <w:sz w:val="28"/>
          <w:szCs w:val="28"/>
        </w:rPr>
        <w:t xml:space="preserve"> historia y de la cultura greco</w:t>
      </w:r>
      <w:r w:rsidRPr="008919BD">
        <w:rPr>
          <w:rFonts w:ascii="Times New Roman" w:hAnsi="Times New Roman" w:cs="Times New Roman"/>
          <w:sz w:val="28"/>
          <w:szCs w:val="28"/>
        </w:rPr>
        <w:t>rromana, como Plutarco, o Apuleyo</w:t>
      </w:r>
      <w:r>
        <w:rPr>
          <w:rFonts w:ascii="Times New Roman" w:hAnsi="Times New Roman" w:cs="Times New Roman"/>
          <w:sz w:val="28"/>
          <w:szCs w:val="28"/>
        </w:rPr>
        <w:t xml:space="preserve"> entre otros</w:t>
      </w:r>
      <w:r w:rsidRPr="008919BD">
        <w:rPr>
          <w:rFonts w:ascii="Times New Roman" w:hAnsi="Times New Roman" w:cs="Times New Roman"/>
          <w:sz w:val="28"/>
          <w:szCs w:val="28"/>
        </w:rPr>
        <w:t>. P</w:t>
      </w:r>
      <w:r>
        <w:rPr>
          <w:rFonts w:ascii="Times New Roman" w:hAnsi="Times New Roman" w:cs="Times New Roman"/>
          <w:sz w:val="28"/>
          <w:szCs w:val="28"/>
        </w:rPr>
        <w:t>or todo occidente se contruyero</w:t>
      </w:r>
      <w:r w:rsidRPr="008919BD">
        <w:rPr>
          <w:rFonts w:ascii="Times New Roman" w:hAnsi="Times New Roman" w:cs="Times New Roman"/>
          <w:sz w:val="28"/>
          <w:szCs w:val="28"/>
        </w:rPr>
        <w:t xml:space="preserve">n templos a Isis, como el de Pompeya, llegando hasta la península Ibérica, </w:t>
      </w:r>
      <w:r>
        <w:rPr>
          <w:rFonts w:ascii="Times New Roman" w:hAnsi="Times New Roman" w:cs="Times New Roman"/>
          <w:sz w:val="28"/>
          <w:szCs w:val="28"/>
        </w:rPr>
        <w:t>hasta lugares como</w:t>
      </w:r>
      <w:r w:rsidRPr="008919BD">
        <w:rPr>
          <w:rFonts w:ascii="Times New Roman" w:hAnsi="Times New Roman" w:cs="Times New Roman"/>
          <w:sz w:val="28"/>
          <w:szCs w:val="28"/>
        </w:rPr>
        <w:t xml:space="preserve"> Gades, Malaca o Egabrum</w:t>
      </w:r>
      <w:r>
        <w:rPr>
          <w:rFonts w:ascii="Times New Roman" w:hAnsi="Times New Roman" w:cs="Times New Roman"/>
          <w:sz w:val="28"/>
          <w:szCs w:val="28"/>
        </w:rPr>
        <w:t xml:space="preserve"> (Cabra, donde se constata una </w:t>
      </w:r>
      <w:r w:rsidRPr="008919BD">
        <w:rPr>
          <w:rFonts w:ascii="Times New Roman" w:hAnsi="Times New Roman" w:cs="Times New Roman"/>
          <w:sz w:val="28"/>
          <w:szCs w:val="28"/>
        </w:rPr>
        <w:t>asociación de cultores isiacos)</w:t>
      </w:r>
      <w:r>
        <w:rPr>
          <w:rFonts w:ascii="Times New Roman" w:hAnsi="Times New Roman" w:cs="Times New Roman"/>
          <w:sz w:val="28"/>
          <w:szCs w:val="28"/>
        </w:rPr>
        <w:t>.</w:t>
      </w:r>
    </w:p>
    <w:p w:rsidR="002D538A" w:rsidRDefault="002D538A" w:rsidP="004D5675">
      <w:pPr>
        <w:ind w:firstLine="708"/>
        <w:jc w:val="both"/>
        <w:rPr>
          <w:rFonts w:ascii="Times New Roman" w:hAnsi="Times New Roman" w:cs="Times New Roman"/>
          <w:sz w:val="28"/>
          <w:szCs w:val="28"/>
        </w:rPr>
      </w:pPr>
    </w:p>
    <w:p w:rsidR="002D538A" w:rsidRPr="008919BD" w:rsidRDefault="002D538A" w:rsidP="002C0024">
      <w:pPr>
        <w:ind w:firstLine="708"/>
        <w:jc w:val="center"/>
        <w:rPr>
          <w:rFonts w:ascii="Times New Roman" w:hAnsi="Times New Roman" w:cs="Times New Roman"/>
          <w:sz w:val="28"/>
          <w:szCs w:val="28"/>
        </w:rPr>
      </w:pPr>
      <w:r>
        <w:rPr>
          <w:rFonts w:ascii="Times New Roman" w:hAnsi="Times New Roman" w:cs="Times New Roman"/>
          <w:sz w:val="28"/>
          <w:szCs w:val="28"/>
        </w:rPr>
        <w:t>***</w:t>
      </w:r>
    </w:p>
    <w:p w:rsidR="002D538A" w:rsidRPr="008919BD" w:rsidRDefault="002D538A" w:rsidP="00344E32">
      <w:pPr>
        <w:jc w:val="both"/>
        <w:rPr>
          <w:rFonts w:ascii="Times New Roman" w:hAnsi="Times New Roman" w:cs="Times New Roman"/>
          <w:sz w:val="28"/>
          <w:szCs w:val="28"/>
        </w:rPr>
      </w:pPr>
    </w:p>
    <w:p w:rsidR="002D538A" w:rsidRDefault="002D538A" w:rsidP="002C0024">
      <w:pPr>
        <w:ind w:firstLine="708"/>
        <w:jc w:val="both"/>
        <w:rPr>
          <w:rFonts w:ascii="Times New Roman" w:hAnsi="Times New Roman" w:cs="Times New Roman"/>
          <w:sz w:val="28"/>
          <w:szCs w:val="28"/>
        </w:rPr>
      </w:pPr>
      <w:r>
        <w:rPr>
          <w:rFonts w:ascii="Times New Roman" w:hAnsi="Times New Roman" w:cs="Times New Roman"/>
          <w:sz w:val="28"/>
          <w:szCs w:val="28"/>
        </w:rPr>
        <w:t>Un tema</w:t>
      </w:r>
      <w:r w:rsidRPr="008919BD">
        <w:rPr>
          <w:rFonts w:ascii="Times New Roman" w:hAnsi="Times New Roman" w:cs="Times New Roman"/>
          <w:sz w:val="28"/>
          <w:szCs w:val="28"/>
        </w:rPr>
        <w:t xml:space="preserve"> </w:t>
      </w:r>
      <w:r>
        <w:rPr>
          <w:rFonts w:ascii="Times New Roman" w:hAnsi="Times New Roman" w:cs="Times New Roman"/>
          <w:sz w:val="28"/>
          <w:szCs w:val="28"/>
        </w:rPr>
        <w:t>particular que tiene que ver co</w:t>
      </w:r>
      <w:r w:rsidRPr="008919BD">
        <w:rPr>
          <w:rFonts w:ascii="Times New Roman" w:hAnsi="Times New Roman" w:cs="Times New Roman"/>
          <w:sz w:val="28"/>
          <w:szCs w:val="28"/>
        </w:rPr>
        <w:t>n esta fascinaci</w:t>
      </w:r>
      <w:r>
        <w:rPr>
          <w:rFonts w:ascii="Times New Roman" w:hAnsi="Times New Roman" w:cs="Times New Roman"/>
          <w:sz w:val="28"/>
          <w:szCs w:val="28"/>
        </w:rPr>
        <w:t>ón, con esta consideración de p</w:t>
      </w:r>
      <w:r w:rsidRPr="008919BD">
        <w:rPr>
          <w:rFonts w:ascii="Times New Roman" w:hAnsi="Times New Roman" w:cs="Times New Roman"/>
          <w:sz w:val="28"/>
          <w:szCs w:val="28"/>
        </w:rPr>
        <w:t>r</w:t>
      </w:r>
      <w:r>
        <w:rPr>
          <w:rFonts w:ascii="Times New Roman" w:hAnsi="Times New Roman" w:cs="Times New Roman"/>
          <w:sz w:val="28"/>
          <w:szCs w:val="28"/>
        </w:rPr>
        <w:t>i</w:t>
      </w:r>
      <w:r w:rsidRPr="008919BD">
        <w:rPr>
          <w:rFonts w:ascii="Times New Roman" w:hAnsi="Times New Roman" w:cs="Times New Roman"/>
          <w:sz w:val="28"/>
          <w:szCs w:val="28"/>
        </w:rPr>
        <w:t>macía temporal y cultural</w:t>
      </w:r>
      <w:r>
        <w:rPr>
          <w:rFonts w:ascii="Times New Roman" w:hAnsi="Times New Roman" w:cs="Times New Roman"/>
          <w:sz w:val="28"/>
          <w:szCs w:val="28"/>
        </w:rPr>
        <w:t xml:space="preserve"> de la civilización egipcia</w:t>
      </w:r>
      <w:r w:rsidRPr="008919BD">
        <w:rPr>
          <w:rFonts w:ascii="Times New Roman" w:hAnsi="Times New Roman" w:cs="Times New Roman"/>
          <w:sz w:val="28"/>
          <w:szCs w:val="28"/>
        </w:rPr>
        <w:t xml:space="preserve">, con la imagen de un saber ancestral, total pero oculto, afecta de manera especial la </w:t>
      </w:r>
      <w:r>
        <w:rPr>
          <w:rFonts w:ascii="Times New Roman" w:hAnsi="Times New Roman" w:cs="Times New Roman"/>
          <w:sz w:val="28"/>
          <w:szCs w:val="28"/>
        </w:rPr>
        <w:t>valoración</w:t>
      </w:r>
      <w:r w:rsidRPr="008919BD">
        <w:rPr>
          <w:rFonts w:ascii="Times New Roman" w:hAnsi="Times New Roman" w:cs="Times New Roman"/>
          <w:sz w:val="28"/>
          <w:szCs w:val="28"/>
        </w:rPr>
        <w:t xml:space="preserve"> que griegos y romanos hicieron de uno de los elementos más atractivos e interesantes</w:t>
      </w:r>
      <w:r>
        <w:rPr>
          <w:rFonts w:ascii="Times New Roman" w:hAnsi="Times New Roman" w:cs="Times New Roman"/>
          <w:sz w:val="28"/>
          <w:szCs w:val="28"/>
        </w:rPr>
        <w:t xml:space="preserve"> de la civilización egipcia: su</w:t>
      </w:r>
      <w:r w:rsidRPr="008919BD">
        <w:rPr>
          <w:rFonts w:ascii="Times New Roman" w:hAnsi="Times New Roman" w:cs="Times New Roman"/>
          <w:sz w:val="28"/>
          <w:szCs w:val="28"/>
        </w:rPr>
        <w:t xml:space="preserve"> sistema de escritura, en definitiva los jeroglíficos. Los egipcios disfrutaron de varios </w:t>
      </w:r>
      <w:r>
        <w:rPr>
          <w:rFonts w:ascii="Times New Roman" w:hAnsi="Times New Roman" w:cs="Times New Roman"/>
          <w:sz w:val="28"/>
          <w:szCs w:val="28"/>
        </w:rPr>
        <w:t>tipos de escritura, todos derivados en ú</w:t>
      </w:r>
      <w:r w:rsidRPr="008919BD">
        <w:rPr>
          <w:rFonts w:ascii="Times New Roman" w:hAnsi="Times New Roman" w:cs="Times New Roman"/>
          <w:sz w:val="28"/>
          <w:szCs w:val="28"/>
        </w:rPr>
        <w:t>ltima instancia del original</w:t>
      </w:r>
      <w:r>
        <w:rPr>
          <w:rFonts w:ascii="Times New Roman" w:hAnsi="Times New Roman" w:cs="Times New Roman"/>
          <w:sz w:val="28"/>
          <w:szCs w:val="28"/>
        </w:rPr>
        <w:t xml:space="preserve"> y más antiguo</w:t>
      </w:r>
      <w:r w:rsidRPr="008919BD">
        <w:rPr>
          <w:rFonts w:ascii="Times New Roman" w:hAnsi="Times New Roman" w:cs="Times New Roman"/>
          <w:sz w:val="28"/>
          <w:szCs w:val="28"/>
        </w:rPr>
        <w:t>, la escritur</w:t>
      </w:r>
      <w:r>
        <w:rPr>
          <w:rFonts w:ascii="Times New Roman" w:hAnsi="Times New Roman" w:cs="Times New Roman"/>
          <w:sz w:val="28"/>
          <w:szCs w:val="28"/>
        </w:rPr>
        <w:t>a que llamamos jeroglífica. Esta escritura, cuyas raíces se remontan a fines del cuarto mileniop a.C., se mantuvo sie</w:t>
      </w:r>
      <w:r w:rsidRPr="008919BD">
        <w:rPr>
          <w:rFonts w:ascii="Times New Roman" w:hAnsi="Times New Roman" w:cs="Times New Roman"/>
          <w:sz w:val="28"/>
          <w:szCs w:val="28"/>
        </w:rPr>
        <w:t>mpre co</w:t>
      </w:r>
      <w:r>
        <w:rPr>
          <w:rFonts w:ascii="Times New Roman" w:hAnsi="Times New Roman" w:cs="Times New Roman"/>
          <w:sz w:val="28"/>
          <w:szCs w:val="28"/>
        </w:rPr>
        <w:t>mo la más digna</w:t>
      </w:r>
      <w:r w:rsidRPr="008919BD">
        <w:rPr>
          <w:rFonts w:ascii="Times New Roman" w:hAnsi="Times New Roman" w:cs="Times New Roman"/>
          <w:sz w:val="28"/>
          <w:szCs w:val="28"/>
        </w:rPr>
        <w:t>,</w:t>
      </w:r>
      <w:r>
        <w:rPr>
          <w:rFonts w:ascii="Times New Roman" w:hAnsi="Times New Roman" w:cs="Times New Roman"/>
          <w:sz w:val="28"/>
          <w:szCs w:val="28"/>
        </w:rPr>
        <w:t xml:space="preserve"> la más ap</w:t>
      </w:r>
      <w:r w:rsidRPr="008919BD">
        <w:rPr>
          <w:rFonts w:ascii="Times New Roman" w:hAnsi="Times New Roman" w:cs="Times New Roman"/>
          <w:sz w:val="28"/>
          <w:szCs w:val="28"/>
        </w:rPr>
        <w:t>r</w:t>
      </w:r>
      <w:r>
        <w:rPr>
          <w:rFonts w:ascii="Times New Roman" w:hAnsi="Times New Roman" w:cs="Times New Roman"/>
          <w:sz w:val="28"/>
          <w:szCs w:val="28"/>
        </w:rPr>
        <w:t>o</w:t>
      </w:r>
      <w:r w:rsidRPr="008919BD">
        <w:rPr>
          <w:rFonts w:ascii="Times New Roman" w:hAnsi="Times New Roman" w:cs="Times New Roman"/>
          <w:sz w:val="28"/>
          <w:szCs w:val="28"/>
        </w:rPr>
        <w:t xml:space="preserve">piada </w:t>
      </w:r>
      <w:r>
        <w:rPr>
          <w:rFonts w:ascii="Times New Roman" w:hAnsi="Times New Roman" w:cs="Times New Roman"/>
          <w:sz w:val="28"/>
          <w:szCs w:val="28"/>
        </w:rPr>
        <w:t xml:space="preserve">sobre todo para un contexto sagrado, para decorar templos y tumbas y </w:t>
      </w:r>
      <w:r w:rsidRPr="008919BD">
        <w:rPr>
          <w:rFonts w:ascii="Times New Roman" w:hAnsi="Times New Roman" w:cs="Times New Roman"/>
          <w:sz w:val="28"/>
          <w:szCs w:val="28"/>
        </w:rPr>
        <w:t xml:space="preserve">para fijar por escrito los textos </w:t>
      </w:r>
      <w:r>
        <w:rPr>
          <w:rFonts w:ascii="Times New Roman" w:hAnsi="Times New Roman" w:cs="Times New Roman"/>
          <w:sz w:val="28"/>
          <w:szCs w:val="28"/>
        </w:rPr>
        <w:t xml:space="preserve">religiosos y las fórmulas rituales. Pero no por ello </w:t>
      </w:r>
      <w:r w:rsidRPr="008919BD">
        <w:rPr>
          <w:rFonts w:ascii="Times New Roman" w:hAnsi="Times New Roman" w:cs="Times New Roman"/>
          <w:sz w:val="28"/>
          <w:szCs w:val="28"/>
        </w:rPr>
        <w:t xml:space="preserve">debemos </w:t>
      </w:r>
      <w:r>
        <w:rPr>
          <w:rFonts w:ascii="Times New Roman" w:hAnsi="Times New Roman" w:cs="Times New Roman"/>
          <w:sz w:val="28"/>
          <w:szCs w:val="28"/>
        </w:rPr>
        <w:t xml:space="preserve">de perder de vista que se trataba, en última instancia, </w:t>
      </w:r>
      <w:r w:rsidRPr="008919BD">
        <w:rPr>
          <w:rFonts w:ascii="Times New Roman" w:hAnsi="Times New Roman" w:cs="Times New Roman"/>
          <w:sz w:val="28"/>
          <w:szCs w:val="28"/>
        </w:rPr>
        <w:t xml:space="preserve">de un sistema normalizado de fijación </w:t>
      </w:r>
      <w:r>
        <w:rPr>
          <w:rFonts w:ascii="Times New Roman" w:hAnsi="Times New Roman" w:cs="Times New Roman"/>
          <w:sz w:val="28"/>
          <w:szCs w:val="28"/>
        </w:rPr>
        <w:t>de palabras, ideas y mensajes, en definitiva un sistema de escritura como la mayoría de los que existen o han existido. Y</w:t>
      </w:r>
      <w:r w:rsidRPr="008919BD">
        <w:rPr>
          <w:rFonts w:ascii="Times New Roman" w:hAnsi="Times New Roman" w:cs="Times New Roman"/>
          <w:sz w:val="28"/>
          <w:szCs w:val="28"/>
        </w:rPr>
        <w:t xml:space="preserve"> que a</w:t>
      </w:r>
      <w:r>
        <w:rPr>
          <w:rFonts w:ascii="Times New Roman" w:hAnsi="Times New Roman" w:cs="Times New Roman"/>
          <w:sz w:val="28"/>
          <w:szCs w:val="28"/>
        </w:rPr>
        <w:t>unque nunca llegó a evolucionar hasta derivar</w:t>
      </w:r>
      <w:r w:rsidRPr="008919BD">
        <w:rPr>
          <w:rFonts w:ascii="Times New Roman" w:hAnsi="Times New Roman" w:cs="Times New Roman"/>
          <w:sz w:val="28"/>
          <w:szCs w:val="28"/>
        </w:rPr>
        <w:t xml:space="preserve"> e</w:t>
      </w:r>
      <w:r>
        <w:rPr>
          <w:rFonts w:ascii="Times New Roman" w:hAnsi="Times New Roman" w:cs="Times New Roman"/>
          <w:sz w:val="28"/>
          <w:szCs w:val="28"/>
        </w:rPr>
        <w:t>n un sistema puramente fonético</w:t>
      </w:r>
      <w:r w:rsidRPr="008919BD">
        <w:rPr>
          <w:rFonts w:ascii="Times New Roman" w:hAnsi="Times New Roman" w:cs="Times New Roman"/>
          <w:sz w:val="28"/>
          <w:szCs w:val="28"/>
        </w:rPr>
        <w:t xml:space="preserve"> </w:t>
      </w:r>
      <w:r>
        <w:rPr>
          <w:rFonts w:ascii="Times New Roman" w:hAnsi="Times New Roman" w:cs="Times New Roman"/>
          <w:sz w:val="28"/>
          <w:szCs w:val="28"/>
        </w:rPr>
        <w:t>-</w:t>
      </w:r>
      <w:r w:rsidRPr="008919BD">
        <w:rPr>
          <w:rFonts w:ascii="Times New Roman" w:hAnsi="Times New Roman" w:cs="Times New Roman"/>
          <w:sz w:val="28"/>
          <w:szCs w:val="28"/>
        </w:rPr>
        <w:t>alfabético o silábico</w:t>
      </w:r>
      <w:r>
        <w:rPr>
          <w:rFonts w:ascii="Times New Roman" w:hAnsi="Times New Roman" w:cs="Times New Roman"/>
          <w:sz w:val="28"/>
          <w:szCs w:val="28"/>
        </w:rPr>
        <w:t>-, en realidad nos es má</w:t>
      </w:r>
      <w:r w:rsidRPr="008919BD">
        <w:rPr>
          <w:rFonts w:ascii="Times New Roman" w:hAnsi="Times New Roman" w:cs="Times New Roman"/>
          <w:sz w:val="28"/>
          <w:szCs w:val="28"/>
        </w:rPr>
        <w:t>s que un</w:t>
      </w:r>
      <w:r>
        <w:rPr>
          <w:rFonts w:ascii="Times New Roman" w:hAnsi="Times New Roman" w:cs="Times New Roman"/>
          <w:sz w:val="28"/>
          <w:szCs w:val="28"/>
        </w:rPr>
        <w:t>a</w:t>
      </w:r>
      <w:r w:rsidRPr="008919BD">
        <w:rPr>
          <w:rFonts w:ascii="Times New Roman" w:hAnsi="Times New Roman" w:cs="Times New Roman"/>
          <w:sz w:val="28"/>
          <w:szCs w:val="28"/>
        </w:rPr>
        <w:t xml:space="preserve"> </w:t>
      </w:r>
      <w:r>
        <w:rPr>
          <w:rFonts w:ascii="Times New Roman" w:hAnsi="Times New Roman" w:cs="Times New Roman"/>
          <w:sz w:val="28"/>
          <w:szCs w:val="28"/>
        </w:rPr>
        <w:t>creación destinada</w:t>
      </w:r>
      <w:r w:rsidRPr="008919BD">
        <w:rPr>
          <w:rFonts w:ascii="Times New Roman" w:hAnsi="Times New Roman" w:cs="Times New Roman"/>
          <w:sz w:val="28"/>
          <w:szCs w:val="28"/>
        </w:rPr>
        <w:t xml:space="preserve"> para fijar una lengua</w:t>
      </w:r>
      <w:r>
        <w:rPr>
          <w:rFonts w:ascii="Times New Roman" w:hAnsi="Times New Roman" w:cs="Times New Roman"/>
          <w:sz w:val="28"/>
          <w:szCs w:val="28"/>
        </w:rPr>
        <w:t>, sus mensajes y contenidos</w:t>
      </w:r>
      <w:r w:rsidRPr="008919BD">
        <w:rPr>
          <w:rFonts w:ascii="Times New Roman" w:hAnsi="Times New Roman" w:cs="Times New Roman"/>
          <w:sz w:val="28"/>
          <w:szCs w:val="28"/>
        </w:rPr>
        <w:t>.</w:t>
      </w:r>
    </w:p>
    <w:p w:rsidR="002D538A" w:rsidRDefault="002D538A" w:rsidP="002C0024">
      <w:pPr>
        <w:ind w:firstLine="708"/>
        <w:jc w:val="both"/>
        <w:rPr>
          <w:rFonts w:ascii="Times New Roman" w:hAnsi="Times New Roman" w:cs="Times New Roman"/>
          <w:sz w:val="28"/>
          <w:szCs w:val="28"/>
        </w:rPr>
      </w:pPr>
    </w:p>
    <w:p w:rsidR="002D538A" w:rsidRDefault="002D538A" w:rsidP="002C0024">
      <w:pPr>
        <w:ind w:firstLine="708"/>
        <w:jc w:val="both"/>
        <w:rPr>
          <w:rFonts w:ascii="Times New Roman" w:hAnsi="Times New Roman" w:cs="Times New Roman"/>
          <w:sz w:val="28"/>
          <w:szCs w:val="28"/>
        </w:rPr>
      </w:pPr>
      <w:r w:rsidRPr="008919BD">
        <w:rPr>
          <w:rFonts w:ascii="Times New Roman" w:hAnsi="Times New Roman" w:cs="Times New Roman"/>
          <w:sz w:val="28"/>
          <w:szCs w:val="28"/>
        </w:rPr>
        <w:t>Pero en la Antigüedad Clásica no todos lo entendieron así: al hilo de los tópicos y de la imagen que griegos y romanos tienen de Egipto y de su cultura, se difundió la id</w:t>
      </w:r>
      <w:r>
        <w:rPr>
          <w:rFonts w:ascii="Times New Roman" w:hAnsi="Times New Roman" w:cs="Times New Roman"/>
          <w:sz w:val="28"/>
          <w:szCs w:val="28"/>
        </w:rPr>
        <w:t xml:space="preserve">ea de que la escritura egipcia </w:t>
      </w:r>
      <w:r w:rsidRPr="008919BD">
        <w:rPr>
          <w:rFonts w:ascii="Times New Roman" w:hAnsi="Times New Roman" w:cs="Times New Roman"/>
          <w:sz w:val="28"/>
          <w:szCs w:val="28"/>
        </w:rPr>
        <w:t xml:space="preserve">era un </w:t>
      </w:r>
      <w:r>
        <w:rPr>
          <w:rFonts w:ascii="Times New Roman" w:hAnsi="Times New Roman" w:cs="Times New Roman"/>
          <w:sz w:val="28"/>
          <w:szCs w:val="28"/>
        </w:rPr>
        <w:t>código</w:t>
      </w:r>
      <w:r w:rsidRPr="008919BD">
        <w:rPr>
          <w:rFonts w:ascii="Times New Roman" w:hAnsi="Times New Roman" w:cs="Times New Roman"/>
          <w:sz w:val="28"/>
          <w:szCs w:val="28"/>
        </w:rPr>
        <w:t xml:space="preserve"> de fijación visual simbólica y alegórica de antiguas sabidurías y verdad</w:t>
      </w:r>
      <w:r>
        <w:rPr>
          <w:rFonts w:ascii="Times New Roman" w:hAnsi="Times New Roman" w:cs="Times New Roman"/>
          <w:sz w:val="28"/>
          <w:szCs w:val="28"/>
        </w:rPr>
        <w:t>es trascendentes, por encima de cualquier otra consideración</w:t>
      </w:r>
      <w:r w:rsidRPr="008919BD">
        <w:rPr>
          <w:rFonts w:ascii="Times New Roman" w:hAnsi="Times New Roman" w:cs="Times New Roman"/>
          <w:sz w:val="28"/>
          <w:szCs w:val="28"/>
        </w:rPr>
        <w:t xml:space="preserve">. En especial las escuelas filosóficas </w:t>
      </w:r>
      <w:r>
        <w:rPr>
          <w:rFonts w:ascii="Times New Roman" w:hAnsi="Times New Roman" w:cs="Times New Roman"/>
          <w:sz w:val="28"/>
          <w:szCs w:val="28"/>
        </w:rPr>
        <w:t>de corte idealista, como el N</w:t>
      </w:r>
      <w:r w:rsidRPr="008919BD">
        <w:rPr>
          <w:rFonts w:ascii="Times New Roman" w:hAnsi="Times New Roman" w:cs="Times New Roman"/>
          <w:sz w:val="28"/>
          <w:szCs w:val="28"/>
        </w:rPr>
        <w:t>eoplatonismo</w:t>
      </w:r>
      <w:r>
        <w:rPr>
          <w:rFonts w:ascii="Times New Roman" w:hAnsi="Times New Roman" w:cs="Times New Roman"/>
          <w:sz w:val="28"/>
          <w:szCs w:val="28"/>
        </w:rPr>
        <w:t xml:space="preserve"> o el Pitagorismo</w:t>
      </w:r>
      <w:r w:rsidRPr="008919BD">
        <w:rPr>
          <w:rFonts w:ascii="Times New Roman" w:hAnsi="Times New Roman" w:cs="Times New Roman"/>
          <w:sz w:val="28"/>
          <w:szCs w:val="28"/>
        </w:rPr>
        <w:t>, insisten en que</w:t>
      </w:r>
      <w:r>
        <w:rPr>
          <w:rFonts w:ascii="Times New Roman" w:hAnsi="Times New Roman" w:cs="Times New Roman"/>
          <w:sz w:val="28"/>
          <w:szCs w:val="28"/>
        </w:rPr>
        <w:t xml:space="preserve"> los jeroglíficos contienen un código oculto</w:t>
      </w:r>
      <w:r w:rsidRPr="008919BD">
        <w:rPr>
          <w:rFonts w:ascii="Times New Roman" w:hAnsi="Times New Roman" w:cs="Times New Roman"/>
          <w:sz w:val="28"/>
          <w:szCs w:val="28"/>
        </w:rPr>
        <w:t xml:space="preserve"> que revela la verdad co</w:t>
      </w:r>
      <w:r>
        <w:rPr>
          <w:rFonts w:ascii="Times New Roman" w:hAnsi="Times New Roman" w:cs="Times New Roman"/>
          <w:sz w:val="28"/>
          <w:szCs w:val="28"/>
        </w:rPr>
        <w:t>mo</w:t>
      </w:r>
      <w:r w:rsidRPr="008919BD">
        <w:rPr>
          <w:rFonts w:ascii="Times New Roman" w:hAnsi="Times New Roman" w:cs="Times New Roman"/>
          <w:sz w:val="28"/>
          <w:szCs w:val="28"/>
        </w:rPr>
        <w:t xml:space="preserve"> esencia de las cosas, una verdad o esencia que solo estará al alcance de uno pocos elegidos o iniciados. Pod</w:t>
      </w:r>
      <w:r>
        <w:rPr>
          <w:rFonts w:ascii="Times New Roman" w:hAnsi="Times New Roman" w:cs="Times New Roman"/>
          <w:sz w:val="28"/>
          <w:szCs w:val="28"/>
        </w:rPr>
        <w:t>emos así</w:t>
      </w:r>
      <w:r w:rsidRPr="008919BD">
        <w:rPr>
          <w:rFonts w:ascii="Times New Roman" w:hAnsi="Times New Roman" w:cs="Times New Roman"/>
          <w:sz w:val="28"/>
          <w:szCs w:val="28"/>
        </w:rPr>
        <w:t xml:space="preserve"> fácilmente comprender el uso que se dio de esta idea fijada en la tradición </w:t>
      </w:r>
      <w:r>
        <w:rPr>
          <w:rFonts w:ascii="Times New Roman" w:hAnsi="Times New Roman" w:cs="Times New Roman"/>
          <w:sz w:val="28"/>
          <w:szCs w:val="28"/>
        </w:rPr>
        <w:t>Clásica en la Europa Moderna y Contemporá</w:t>
      </w:r>
      <w:r w:rsidRPr="008919BD">
        <w:rPr>
          <w:rFonts w:ascii="Times New Roman" w:hAnsi="Times New Roman" w:cs="Times New Roman"/>
          <w:sz w:val="28"/>
          <w:szCs w:val="28"/>
        </w:rPr>
        <w:t>nea, en especial en los círculos platónicos</w:t>
      </w:r>
      <w:r>
        <w:rPr>
          <w:rFonts w:ascii="Times New Roman" w:hAnsi="Times New Roman" w:cs="Times New Roman"/>
          <w:sz w:val="28"/>
          <w:szCs w:val="28"/>
        </w:rPr>
        <w:t xml:space="preserve"> del renacimiento</w:t>
      </w:r>
      <w:r w:rsidRPr="008919BD">
        <w:rPr>
          <w:rFonts w:ascii="Times New Roman" w:hAnsi="Times New Roman" w:cs="Times New Roman"/>
          <w:sz w:val="28"/>
          <w:szCs w:val="28"/>
        </w:rPr>
        <w:t>,</w:t>
      </w:r>
      <w:r>
        <w:rPr>
          <w:rFonts w:ascii="Times New Roman" w:hAnsi="Times New Roman" w:cs="Times New Roman"/>
          <w:sz w:val="28"/>
          <w:szCs w:val="28"/>
        </w:rPr>
        <w:t xml:space="preserve"> y luego en grupos o sectas como la Masonería</w:t>
      </w:r>
      <w:r w:rsidRPr="008919BD">
        <w:rPr>
          <w:rFonts w:ascii="Times New Roman" w:hAnsi="Times New Roman" w:cs="Times New Roman"/>
          <w:sz w:val="28"/>
          <w:szCs w:val="28"/>
        </w:rPr>
        <w:t xml:space="preserve"> y similares</w:t>
      </w:r>
      <w:r>
        <w:rPr>
          <w:rFonts w:ascii="Times New Roman" w:hAnsi="Times New Roman" w:cs="Times New Roman"/>
          <w:sz w:val="28"/>
          <w:szCs w:val="28"/>
        </w:rPr>
        <w:t>...</w:t>
      </w:r>
      <w:r w:rsidRPr="008919BD">
        <w:rPr>
          <w:rFonts w:ascii="Times New Roman" w:hAnsi="Times New Roman" w:cs="Times New Roman"/>
          <w:sz w:val="28"/>
          <w:szCs w:val="28"/>
        </w:rPr>
        <w:t xml:space="preserve"> </w:t>
      </w:r>
      <w:r>
        <w:rPr>
          <w:rFonts w:ascii="Times New Roman" w:hAnsi="Times New Roman" w:cs="Times New Roman"/>
          <w:sz w:val="28"/>
          <w:szCs w:val="28"/>
        </w:rPr>
        <w:t xml:space="preserve">Esto ha supuesto –todo hay que decirlo- </w:t>
      </w:r>
      <w:r w:rsidRPr="008919BD">
        <w:rPr>
          <w:rFonts w:ascii="Times New Roman" w:hAnsi="Times New Roman" w:cs="Times New Roman"/>
          <w:sz w:val="28"/>
          <w:szCs w:val="28"/>
        </w:rPr>
        <w:t>un severo inconveniente para los esfuerzos de traducción de los textos egipcios,</w:t>
      </w:r>
      <w:r>
        <w:rPr>
          <w:rFonts w:ascii="Times New Roman" w:hAnsi="Times New Roman" w:cs="Times New Roman"/>
          <w:sz w:val="28"/>
          <w:szCs w:val="28"/>
        </w:rPr>
        <w:t xml:space="preserve"> que no se superó </w:t>
      </w:r>
      <w:r w:rsidRPr="008919BD">
        <w:rPr>
          <w:rFonts w:ascii="Times New Roman" w:hAnsi="Times New Roman" w:cs="Times New Roman"/>
          <w:sz w:val="28"/>
          <w:szCs w:val="28"/>
        </w:rPr>
        <w:t xml:space="preserve">hasta que </w:t>
      </w:r>
      <w:r>
        <w:rPr>
          <w:rFonts w:ascii="Times New Roman" w:hAnsi="Times New Roman" w:cs="Times New Roman"/>
          <w:sz w:val="28"/>
          <w:szCs w:val="28"/>
        </w:rPr>
        <w:t xml:space="preserve">a comienzos del siglo XIX, </w:t>
      </w:r>
      <w:r w:rsidRPr="008919BD">
        <w:rPr>
          <w:rFonts w:ascii="Times New Roman" w:hAnsi="Times New Roman" w:cs="Times New Roman"/>
          <w:sz w:val="28"/>
          <w:szCs w:val="28"/>
        </w:rPr>
        <w:t>J. F. Champollion determinó las claves para comprender las escrituras egipcias</w:t>
      </w:r>
      <w:r>
        <w:rPr>
          <w:rFonts w:ascii="Times New Roman" w:hAnsi="Times New Roman" w:cs="Times New Roman"/>
          <w:sz w:val="28"/>
          <w:szCs w:val="28"/>
        </w:rPr>
        <w:t xml:space="preserve"> y la lengua subyacente a ellas, fundamentando así el nacimiento de la egiptología como disciplina científica dentro del campo de los estudios históricos y filológicos.</w:t>
      </w:r>
    </w:p>
    <w:p w:rsidR="002D538A" w:rsidRDefault="002D538A" w:rsidP="002C0024">
      <w:pPr>
        <w:ind w:firstLine="708"/>
        <w:jc w:val="both"/>
        <w:rPr>
          <w:rFonts w:ascii="Times New Roman" w:hAnsi="Times New Roman" w:cs="Times New Roman"/>
          <w:sz w:val="28"/>
          <w:szCs w:val="28"/>
        </w:rPr>
      </w:pPr>
    </w:p>
    <w:p w:rsidR="002D538A" w:rsidRDefault="002D538A" w:rsidP="0020284A">
      <w:pPr>
        <w:ind w:firstLine="708"/>
        <w:jc w:val="center"/>
        <w:rPr>
          <w:rFonts w:ascii="Times New Roman" w:hAnsi="Times New Roman" w:cs="Times New Roman"/>
          <w:sz w:val="28"/>
          <w:szCs w:val="28"/>
        </w:rPr>
      </w:pPr>
      <w:r>
        <w:rPr>
          <w:rFonts w:ascii="Times New Roman" w:hAnsi="Times New Roman" w:cs="Times New Roman"/>
          <w:sz w:val="28"/>
          <w:szCs w:val="28"/>
        </w:rPr>
        <w:t>***</w:t>
      </w:r>
    </w:p>
    <w:p w:rsidR="002D538A" w:rsidRDefault="002D538A" w:rsidP="0020284A">
      <w:pPr>
        <w:ind w:firstLine="708"/>
        <w:jc w:val="center"/>
        <w:rPr>
          <w:rFonts w:ascii="Times New Roman" w:hAnsi="Times New Roman" w:cs="Times New Roman"/>
          <w:sz w:val="28"/>
          <w:szCs w:val="28"/>
        </w:rPr>
      </w:pPr>
    </w:p>
    <w:p w:rsidR="002D538A" w:rsidRPr="008919BD" w:rsidRDefault="002D538A" w:rsidP="0020284A">
      <w:pPr>
        <w:ind w:firstLine="708"/>
        <w:jc w:val="center"/>
        <w:rPr>
          <w:rFonts w:ascii="Times New Roman" w:hAnsi="Times New Roman" w:cs="Times New Roman"/>
          <w:sz w:val="28"/>
          <w:szCs w:val="28"/>
        </w:rPr>
      </w:pPr>
      <w:r>
        <w:rPr>
          <w:rFonts w:ascii="Times New Roman" w:hAnsi="Times New Roman" w:cs="Times New Roman"/>
          <w:sz w:val="28"/>
          <w:szCs w:val="28"/>
        </w:rPr>
        <w:t>CONCLUSIONES Y MATICES</w:t>
      </w:r>
    </w:p>
    <w:p w:rsidR="002D538A" w:rsidRPr="008919BD" w:rsidRDefault="002D538A" w:rsidP="00344E32">
      <w:pPr>
        <w:jc w:val="both"/>
        <w:rPr>
          <w:rFonts w:ascii="Times New Roman" w:hAnsi="Times New Roman" w:cs="Times New Roman"/>
          <w:sz w:val="28"/>
          <w:szCs w:val="28"/>
        </w:rPr>
      </w:pPr>
    </w:p>
    <w:p w:rsidR="002D538A" w:rsidRPr="008919BD" w:rsidRDefault="002D538A" w:rsidP="0020284A">
      <w:pPr>
        <w:ind w:firstLine="708"/>
        <w:jc w:val="both"/>
        <w:rPr>
          <w:rFonts w:ascii="Times New Roman" w:hAnsi="Times New Roman" w:cs="Times New Roman"/>
          <w:sz w:val="28"/>
          <w:szCs w:val="28"/>
        </w:rPr>
      </w:pPr>
      <w:r w:rsidRPr="008919BD">
        <w:rPr>
          <w:rFonts w:ascii="Times New Roman" w:hAnsi="Times New Roman" w:cs="Times New Roman"/>
          <w:sz w:val="28"/>
          <w:szCs w:val="28"/>
        </w:rPr>
        <w:t xml:space="preserve">Todo lo que llevamos dicho quedaría incompleto si no tenemos en cuenta que Egipto y lo Egipcio fue también </w:t>
      </w:r>
      <w:r>
        <w:rPr>
          <w:rFonts w:ascii="Times New Roman" w:hAnsi="Times New Roman" w:cs="Times New Roman"/>
          <w:sz w:val="28"/>
          <w:szCs w:val="28"/>
        </w:rPr>
        <w:t>ob</w:t>
      </w:r>
      <w:r w:rsidRPr="008919BD">
        <w:rPr>
          <w:rFonts w:ascii="Times New Roman" w:hAnsi="Times New Roman" w:cs="Times New Roman"/>
          <w:sz w:val="28"/>
          <w:szCs w:val="28"/>
        </w:rPr>
        <w:t xml:space="preserve">jeto de una reelaboración </w:t>
      </w:r>
      <w:r>
        <w:rPr>
          <w:rFonts w:ascii="Times New Roman" w:hAnsi="Times New Roman" w:cs="Times New Roman"/>
          <w:sz w:val="28"/>
          <w:szCs w:val="28"/>
        </w:rPr>
        <w:t>no precisamente positiva de</w:t>
      </w:r>
      <w:r w:rsidRPr="008919BD">
        <w:rPr>
          <w:rFonts w:ascii="Times New Roman" w:hAnsi="Times New Roman" w:cs="Times New Roman"/>
          <w:sz w:val="28"/>
          <w:szCs w:val="28"/>
        </w:rPr>
        <w:t xml:space="preserve"> la Cultura Grecorromana. Como contrapartida de la visión admirativa, de la consideración </w:t>
      </w:r>
      <w:r>
        <w:rPr>
          <w:rFonts w:ascii="Times New Roman" w:hAnsi="Times New Roman" w:cs="Times New Roman"/>
          <w:sz w:val="28"/>
          <w:szCs w:val="28"/>
        </w:rPr>
        <w:t>de patri</w:t>
      </w:r>
      <w:r w:rsidRPr="008919BD">
        <w:rPr>
          <w:rFonts w:ascii="Times New Roman" w:hAnsi="Times New Roman" w:cs="Times New Roman"/>
          <w:sz w:val="28"/>
          <w:szCs w:val="28"/>
        </w:rPr>
        <w:t xml:space="preserve">a de la cultura y de los dioses, de sede de arte y sabiduría, griegos y romano </w:t>
      </w:r>
      <w:r>
        <w:rPr>
          <w:rFonts w:ascii="Times New Roman" w:hAnsi="Times New Roman" w:cs="Times New Roman"/>
          <w:sz w:val="28"/>
          <w:szCs w:val="28"/>
        </w:rPr>
        <w:t>promueven y sustentan</w:t>
      </w:r>
      <w:r w:rsidRPr="008919BD">
        <w:rPr>
          <w:rFonts w:ascii="Times New Roman" w:hAnsi="Times New Roman" w:cs="Times New Roman"/>
          <w:sz w:val="28"/>
          <w:szCs w:val="28"/>
        </w:rPr>
        <w:t xml:space="preserve"> </w:t>
      </w:r>
      <w:r>
        <w:rPr>
          <w:rFonts w:ascii="Times New Roman" w:hAnsi="Times New Roman" w:cs="Times New Roman"/>
          <w:sz w:val="28"/>
          <w:szCs w:val="28"/>
        </w:rPr>
        <w:t xml:space="preserve">a la vez </w:t>
      </w:r>
      <w:r w:rsidRPr="008919BD">
        <w:rPr>
          <w:rFonts w:ascii="Times New Roman" w:hAnsi="Times New Roman" w:cs="Times New Roman"/>
          <w:sz w:val="28"/>
          <w:szCs w:val="28"/>
        </w:rPr>
        <w:t>una imagen bárbara</w:t>
      </w:r>
      <w:r>
        <w:rPr>
          <w:rFonts w:ascii="Times New Roman" w:hAnsi="Times New Roman" w:cs="Times New Roman"/>
          <w:sz w:val="28"/>
          <w:szCs w:val="28"/>
        </w:rPr>
        <w:t>,</w:t>
      </w:r>
      <w:r w:rsidRPr="008919BD">
        <w:rPr>
          <w:rFonts w:ascii="Times New Roman" w:hAnsi="Times New Roman" w:cs="Times New Roman"/>
          <w:sz w:val="28"/>
          <w:szCs w:val="28"/>
        </w:rPr>
        <w:t xml:space="preserve"> o cuando menos dec</w:t>
      </w:r>
      <w:r>
        <w:rPr>
          <w:rFonts w:ascii="Times New Roman" w:hAnsi="Times New Roman" w:cs="Times New Roman"/>
          <w:sz w:val="28"/>
          <w:szCs w:val="28"/>
        </w:rPr>
        <w:t>adente de la cultura egipcia. Má</w:t>
      </w:r>
      <w:r w:rsidRPr="008919BD">
        <w:rPr>
          <w:rFonts w:ascii="Times New Roman" w:hAnsi="Times New Roman" w:cs="Times New Roman"/>
          <w:sz w:val="28"/>
          <w:szCs w:val="28"/>
        </w:rPr>
        <w:t>s que una contradicción, hay que ver en</w:t>
      </w:r>
      <w:r>
        <w:rPr>
          <w:rFonts w:ascii="Times New Roman" w:hAnsi="Times New Roman" w:cs="Times New Roman"/>
          <w:sz w:val="28"/>
          <w:szCs w:val="28"/>
        </w:rPr>
        <w:t xml:space="preserve"> esto el típico recurso que un </w:t>
      </w:r>
      <w:r w:rsidRPr="008919BD">
        <w:rPr>
          <w:rFonts w:ascii="Times New Roman" w:hAnsi="Times New Roman" w:cs="Times New Roman"/>
          <w:sz w:val="28"/>
          <w:szCs w:val="28"/>
        </w:rPr>
        <w:t>pueblo,</w:t>
      </w:r>
      <w:r>
        <w:rPr>
          <w:rFonts w:ascii="Times New Roman" w:hAnsi="Times New Roman" w:cs="Times New Roman"/>
          <w:sz w:val="28"/>
          <w:szCs w:val="28"/>
        </w:rPr>
        <w:t xml:space="preserve"> una cultura o un estado esgrime</w:t>
      </w:r>
      <w:r w:rsidRPr="008919BD">
        <w:rPr>
          <w:rFonts w:ascii="Times New Roman" w:hAnsi="Times New Roman" w:cs="Times New Roman"/>
          <w:sz w:val="28"/>
          <w:szCs w:val="28"/>
        </w:rPr>
        <w:t xml:space="preserve"> para justificar su dominio político (y explotación </w:t>
      </w:r>
      <w:r>
        <w:rPr>
          <w:rFonts w:ascii="Times New Roman" w:hAnsi="Times New Roman" w:cs="Times New Roman"/>
          <w:sz w:val="28"/>
          <w:szCs w:val="28"/>
        </w:rPr>
        <w:t>econó</w:t>
      </w:r>
      <w:r w:rsidRPr="008919BD">
        <w:rPr>
          <w:rFonts w:ascii="Times New Roman" w:hAnsi="Times New Roman" w:cs="Times New Roman"/>
          <w:sz w:val="28"/>
          <w:szCs w:val="28"/>
        </w:rPr>
        <w:t xml:space="preserve">mica), sobre otro. Se trata del recurso común de ver en el </w:t>
      </w:r>
      <w:r>
        <w:rPr>
          <w:rFonts w:ascii="Times New Roman" w:hAnsi="Times New Roman" w:cs="Times New Roman"/>
          <w:sz w:val="28"/>
          <w:szCs w:val="28"/>
        </w:rPr>
        <w:t xml:space="preserve">Otro  a alguien </w:t>
      </w:r>
      <w:r w:rsidRPr="008919BD">
        <w:rPr>
          <w:rFonts w:ascii="Times New Roman" w:hAnsi="Times New Roman" w:cs="Times New Roman"/>
          <w:sz w:val="28"/>
          <w:szCs w:val="28"/>
        </w:rPr>
        <w:t>susceptible de ser dominado y explotado, en definitiva y precisado de una autoridad externa que imponga orden y civilización</w:t>
      </w:r>
      <w:r>
        <w:rPr>
          <w:rFonts w:ascii="Times New Roman" w:hAnsi="Times New Roman" w:cs="Times New Roman"/>
          <w:sz w:val="28"/>
          <w:szCs w:val="28"/>
        </w:rPr>
        <w:t xml:space="preserve">. Se trata de un recurso muy repetido a lo largo de la historia: </w:t>
      </w:r>
      <w:r w:rsidRPr="008919BD">
        <w:rPr>
          <w:rFonts w:ascii="Times New Roman" w:hAnsi="Times New Roman" w:cs="Times New Roman"/>
          <w:sz w:val="28"/>
          <w:szCs w:val="28"/>
        </w:rPr>
        <w:t>es paradigmático el caso de la India</w:t>
      </w:r>
      <w:r>
        <w:rPr>
          <w:rFonts w:ascii="Times New Roman" w:hAnsi="Times New Roman" w:cs="Times New Roman"/>
          <w:sz w:val="28"/>
          <w:szCs w:val="28"/>
        </w:rPr>
        <w:t xml:space="preserve"> y su imagen dentro</w:t>
      </w:r>
      <w:r w:rsidRPr="008919BD">
        <w:rPr>
          <w:rFonts w:ascii="Times New Roman" w:hAnsi="Times New Roman" w:cs="Times New Roman"/>
          <w:sz w:val="28"/>
          <w:szCs w:val="28"/>
        </w:rPr>
        <w:t xml:space="preserve"> </w:t>
      </w:r>
      <w:r>
        <w:rPr>
          <w:rFonts w:ascii="Times New Roman" w:hAnsi="Times New Roman" w:cs="Times New Roman"/>
          <w:sz w:val="28"/>
          <w:szCs w:val="28"/>
        </w:rPr>
        <w:t>d</w:t>
      </w:r>
      <w:r w:rsidRPr="008919BD">
        <w:rPr>
          <w:rFonts w:ascii="Times New Roman" w:hAnsi="Times New Roman" w:cs="Times New Roman"/>
          <w:sz w:val="28"/>
          <w:szCs w:val="28"/>
        </w:rPr>
        <w:t>el Imperio Colon</w:t>
      </w:r>
      <w:r>
        <w:rPr>
          <w:rFonts w:ascii="Times New Roman" w:hAnsi="Times New Roman" w:cs="Times New Roman"/>
          <w:sz w:val="28"/>
          <w:szCs w:val="28"/>
        </w:rPr>
        <w:t xml:space="preserve">ial Británico. </w:t>
      </w:r>
    </w:p>
    <w:p w:rsidR="002D538A" w:rsidRPr="008919BD" w:rsidRDefault="002D538A" w:rsidP="00344E32">
      <w:pPr>
        <w:jc w:val="both"/>
        <w:rPr>
          <w:rFonts w:ascii="Times New Roman" w:hAnsi="Times New Roman" w:cs="Times New Roman"/>
          <w:sz w:val="28"/>
          <w:szCs w:val="28"/>
        </w:rPr>
      </w:pPr>
    </w:p>
    <w:p w:rsidR="002D538A" w:rsidRDefault="002D538A" w:rsidP="00AD7EB6">
      <w:pPr>
        <w:ind w:firstLine="708"/>
        <w:jc w:val="both"/>
        <w:rPr>
          <w:rFonts w:ascii="Times New Roman" w:hAnsi="Times New Roman" w:cs="Times New Roman"/>
          <w:sz w:val="28"/>
          <w:szCs w:val="28"/>
        </w:rPr>
      </w:pPr>
      <w:r w:rsidRPr="008919BD">
        <w:rPr>
          <w:rFonts w:ascii="Times New Roman" w:hAnsi="Times New Roman" w:cs="Times New Roman"/>
          <w:sz w:val="28"/>
          <w:szCs w:val="28"/>
        </w:rPr>
        <w:t>En conclusión, Egipto estuvo siempre muye presente en los avatares y desarrollos de la historia y la</w:t>
      </w:r>
      <w:r>
        <w:rPr>
          <w:rFonts w:ascii="Times New Roman" w:hAnsi="Times New Roman" w:cs="Times New Roman"/>
          <w:sz w:val="28"/>
          <w:szCs w:val="28"/>
        </w:rPr>
        <w:t xml:space="preserve"> cultura Clásica, quizás má</w:t>
      </w:r>
      <w:r w:rsidRPr="008919BD">
        <w:rPr>
          <w:rFonts w:ascii="Times New Roman" w:hAnsi="Times New Roman" w:cs="Times New Roman"/>
          <w:sz w:val="28"/>
          <w:szCs w:val="28"/>
        </w:rPr>
        <w:t>s que ninguna otra civilización de la Antigüeda</w:t>
      </w:r>
      <w:r>
        <w:rPr>
          <w:rFonts w:ascii="Times New Roman" w:hAnsi="Times New Roman" w:cs="Times New Roman"/>
          <w:sz w:val="28"/>
          <w:szCs w:val="28"/>
        </w:rPr>
        <w:t>d. Grecia primero, y Roma despué</w:t>
      </w:r>
      <w:r w:rsidRPr="008919BD">
        <w:rPr>
          <w:rFonts w:ascii="Times New Roman" w:hAnsi="Times New Roman" w:cs="Times New Roman"/>
          <w:sz w:val="28"/>
          <w:szCs w:val="28"/>
        </w:rPr>
        <w:t>s</w:t>
      </w:r>
      <w:r>
        <w:rPr>
          <w:rFonts w:ascii="Times New Roman" w:hAnsi="Times New Roman" w:cs="Times New Roman"/>
          <w:sz w:val="28"/>
          <w:szCs w:val="28"/>
        </w:rPr>
        <w:t>,</w:t>
      </w:r>
      <w:r w:rsidRPr="008919BD">
        <w:rPr>
          <w:rFonts w:ascii="Times New Roman" w:hAnsi="Times New Roman" w:cs="Times New Roman"/>
          <w:sz w:val="28"/>
          <w:szCs w:val="28"/>
        </w:rPr>
        <w:t xml:space="preserve"> </w:t>
      </w:r>
      <w:r>
        <w:rPr>
          <w:rFonts w:ascii="Times New Roman" w:hAnsi="Times New Roman" w:cs="Times New Roman"/>
          <w:sz w:val="28"/>
          <w:szCs w:val="28"/>
        </w:rPr>
        <w:t>llegaron además a elaborar</w:t>
      </w:r>
      <w:r w:rsidRPr="008919BD">
        <w:rPr>
          <w:rFonts w:ascii="Times New Roman" w:hAnsi="Times New Roman" w:cs="Times New Roman"/>
          <w:sz w:val="28"/>
          <w:szCs w:val="28"/>
        </w:rPr>
        <w:t xml:space="preserve"> una im</w:t>
      </w:r>
      <w:r>
        <w:rPr>
          <w:rFonts w:ascii="Times New Roman" w:hAnsi="Times New Roman" w:cs="Times New Roman"/>
          <w:sz w:val="28"/>
          <w:szCs w:val="28"/>
        </w:rPr>
        <w:t>agen determinada de Egipto y lo</w:t>
      </w:r>
      <w:r w:rsidRPr="008919BD">
        <w:rPr>
          <w:rFonts w:ascii="Times New Roman" w:hAnsi="Times New Roman" w:cs="Times New Roman"/>
          <w:sz w:val="28"/>
          <w:szCs w:val="28"/>
        </w:rPr>
        <w:t xml:space="preserve"> egipcio, imagen que condicionó muchos elementos d</w:t>
      </w:r>
      <w:r>
        <w:rPr>
          <w:rFonts w:ascii="Times New Roman" w:hAnsi="Times New Roman" w:cs="Times New Roman"/>
          <w:sz w:val="28"/>
          <w:szCs w:val="28"/>
        </w:rPr>
        <w:t>e</w:t>
      </w:r>
      <w:r w:rsidRPr="008919BD">
        <w:rPr>
          <w:rFonts w:ascii="Times New Roman" w:hAnsi="Times New Roman" w:cs="Times New Roman"/>
          <w:sz w:val="28"/>
          <w:szCs w:val="28"/>
        </w:rPr>
        <w:t xml:space="preserve"> </w:t>
      </w:r>
      <w:r>
        <w:rPr>
          <w:rFonts w:ascii="Times New Roman" w:hAnsi="Times New Roman" w:cs="Times New Roman"/>
          <w:sz w:val="28"/>
          <w:szCs w:val="28"/>
        </w:rPr>
        <w:t xml:space="preserve">la </w:t>
      </w:r>
      <w:r w:rsidRPr="008919BD">
        <w:rPr>
          <w:rFonts w:ascii="Times New Roman" w:hAnsi="Times New Roman" w:cs="Times New Roman"/>
          <w:sz w:val="28"/>
          <w:szCs w:val="28"/>
        </w:rPr>
        <w:t xml:space="preserve">tradición </w:t>
      </w:r>
      <w:r>
        <w:rPr>
          <w:rFonts w:ascii="Times New Roman" w:hAnsi="Times New Roman" w:cs="Times New Roman"/>
          <w:sz w:val="28"/>
          <w:szCs w:val="28"/>
        </w:rPr>
        <w:t>cultural Clá</w:t>
      </w:r>
      <w:r w:rsidRPr="008919BD">
        <w:rPr>
          <w:rFonts w:ascii="Times New Roman" w:hAnsi="Times New Roman" w:cs="Times New Roman"/>
          <w:sz w:val="28"/>
          <w:szCs w:val="28"/>
        </w:rPr>
        <w:t>sica.</w:t>
      </w:r>
      <w:r>
        <w:rPr>
          <w:rFonts w:ascii="Times New Roman" w:hAnsi="Times New Roman" w:cs="Times New Roman"/>
          <w:sz w:val="28"/>
          <w:szCs w:val="28"/>
        </w:rPr>
        <w:t xml:space="preserve"> Una imagen con sus luces, pero también como acabamos de decir, con sus sombras.</w:t>
      </w:r>
      <w:r w:rsidRPr="008919BD">
        <w:rPr>
          <w:rFonts w:ascii="Times New Roman" w:hAnsi="Times New Roman" w:cs="Times New Roman"/>
          <w:sz w:val="28"/>
          <w:szCs w:val="28"/>
        </w:rPr>
        <w:t xml:space="preserve"> Y, para lo qu</w:t>
      </w:r>
      <w:r>
        <w:rPr>
          <w:rFonts w:ascii="Times New Roman" w:hAnsi="Times New Roman" w:cs="Times New Roman"/>
          <w:sz w:val="28"/>
          <w:szCs w:val="28"/>
        </w:rPr>
        <w:t>e a nosotros nos interesa, estos</w:t>
      </w:r>
      <w:r w:rsidRPr="008919BD">
        <w:rPr>
          <w:rFonts w:ascii="Times New Roman" w:hAnsi="Times New Roman" w:cs="Times New Roman"/>
          <w:sz w:val="28"/>
          <w:szCs w:val="28"/>
        </w:rPr>
        <w:t xml:space="preserve"> elementos pasaron al acervo de la cultura occidental,</w:t>
      </w:r>
      <w:r>
        <w:rPr>
          <w:rFonts w:ascii="Times New Roman" w:hAnsi="Times New Roman" w:cs="Times New Roman"/>
          <w:sz w:val="28"/>
          <w:szCs w:val="28"/>
        </w:rPr>
        <w:t xml:space="preserve"> y se tra</w:t>
      </w:r>
      <w:r w:rsidRPr="008919BD">
        <w:rPr>
          <w:rFonts w:ascii="Times New Roman" w:hAnsi="Times New Roman" w:cs="Times New Roman"/>
          <w:sz w:val="28"/>
          <w:szCs w:val="28"/>
        </w:rPr>
        <w:t>n</w:t>
      </w:r>
      <w:r>
        <w:rPr>
          <w:rFonts w:ascii="Times New Roman" w:hAnsi="Times New Roman" w:cs="Times New Roman"/>
          <w:sz w:val="28"/>
          <w:szCs w:val="28"/>
        </w:rPr>
        <w:t>smitieron</w:t>
      </w:r>
      <w:r w:rsidRPr="008919BD">
        <w:rPr>
          <w:rFonts w:ascii="Times New Roman" w:hAnsi="Times New Roman" w:cs="Times New Roman"/>
          <w:sz w:val="28"/>
          <w:szCs w:val="28"/>
        </w:rPr>
        <w:t xml:space="preserve"> a través del grandes </w:t>
      </w:r>
      <w:r>
        <w:rPr>
          <w:rFonts w:ascii="Times New Roman" w:hAnsi="Times New Roman" w:cs="Times New Roman"/>
          <w:sz w:val="28"/>
          <w:szCs w:val="28"/>
        </w:rPr>
        <w:t xml:space="preserve">períodos y </w:t>
      </w:r>
      <w:r w:rsidRPr="008919BD">
        <w:rPr>
          <w:rFonts w:ascii="Times New Roman" w:hAnsi="Times New Roman" w:cs="Times New Roman"/>
          <w:sz w:val="28"/>
          <w:szCs w:val="28"/>
        </w:rPr>
        <w:t xml:space="preserve">movimientos culturales e ideológicos </w:t>
      </w:r>
      <w:r>
        <w:rPr>
          <w:rFonts w:ascii="Times New Roman" w:hAnsi="Times New Roman" w:cs="Times New Roman"/>
          <w:sz w:val="28"/>
          <w:szCs w:val="28"/>
        </w:rPr>
        <w:t>europeos de las épocas Moderna y Contemporánea:  el Re</w:t>
      </w:r>
      <w:r w:rsidRPr="008919BD">
        <w:rPr>
          <w:rFonts w:ascii="Times New Roman" w:hAnsi="Times New Roman" w:cs="Times New Roman"/>
          <w:sz w:val="28"/>
          <w:szCs w:val="28"/>
        </w:rPr>
        <w:t xml:space="preserve">nacimiento, </w:t>
      </w:r>
      <w:r>
        <w:rPr>
          <w:rFonts w:ascii="Times New Roman" w:hAnsi="Times New Roman" w:cs="Times New Roman"/>
          <w:sz w:val="28"/>
          <w:szCs w:val="28"/>
        </w:rPr>
        <w:t>la Ilustración, o el siglo XIX (</w:t>
      </w:r>
      <w:r w:rsidRPr="008919BD">
        <w:rPr>
          <w:rFonts w:ascii="Times New Roman" w:hAnsi="Times New Roman" w:cs="Times New Roman"/>
          <w:sz w:val="28"/>
          <w:szCs w:val="28"/>
        </w:rPr>
        <w:t>con sus tra</w:t>
      </w:r>
      <w:r>
        <w:rPr>
          <w:rFonts w:ascii="Times New Roman" w:hAnsi="Times New Roman" w:cs="Times New Roman"/>
          <w:sz w:val="28"/>
          <w:szCs w:val="28"/>
        </w:rPr>
        <w:t>nsf</w:t>
      </w:r>
      <w:r w:rsidRPr="008919BD">
        <w:rPr>
          <w:rFonts w:ascii="Times New Roman" w:hAnsi="Times New Roman" w:cs="Times New Roman"/>
          <w:sz w:val="28"/>
          <w:szCs w:val="28"/>
        </w:rPr>
        <w:t>o</w:t>
      </w:r>
      <w:r>
        <w:rPr>
          <w:rFonts w:ascii="Times New Roman" w:hAnsi="Times New Roman" w:cs="Times New Roman"/>
          <w:sz w:val="28"/>
          <w:szCs w:val="28"/>
        </w:rPr>
        <w:t>r</w:t>
      </w:r>
      <w:r w:rsidRPr="008919BD">
        <w:rPr>
          <w:rFonts w:ascii="Times New Roman" w:hAnsi="Times New Roman" w:cs="Times New Roman"/>
          <w:sz w:val="28"/>
          <w:szCs w:val="28"/>
        </w:rPr>
        <w:t>maciones y revoluciones en lo político, ideologico y también en la manera de ver el pasado</w:t>
      </w:r>
      <w:r>
        <w:rPr>
          <w:rFonts w:ascii="Times New Roman" w:hAnsi="Times New Roman" w:cs="Times New Roman"/>
          <w:sz w:val="28"/>
          <w:szCs w:val="28"/>
        </w:rPr>
        <w:t>). Nosotros somos hijos y criaturas de ese legado. Así,</w:t>
      </w:r>
      <w:r w:rsidRPr="008919BD">
        <w:rPr>
          <w:rFonts w:ascii="Times New Roman" w:hAnsi="Times New Roman" w:cs="Times New Roman"/>
          <w:sz w:val="28"/>
          <w:szCs w:val="28"/>
        </w:rPr>
        <w:t xml:space="preserve"> sentimos como propia la fascinación </w:t>
      </w:r>
      <w:r>
        <w:rPr>
          <w:rFonts w:ascii="Times New Roman" w:hAnsi="Times New Roman" w:cs="Times New Roman"/>
          <w:sz w:val="28"/>
          <w:szCs w:val="28"/>
        </w:rPr>
        <w:t>que por E</w:t>
      </w:r>
      <w:r w:rsidRPr="008919BD">
        <w:rPr>
          <w:rFonts w:ascii="Times New Roman" w:hAnsi="Times New Roman" w:cs="Times New Roman"/>
          <w:sz w:val="28"/>
          <w:szCs w:val="28"/>
        </w:rPr>
        <w:t xml:space="preserve">gipto y su historia manifiesta el Libro II de </w:t>
      </w:r>
      <w:r>
        <w:rPr>
          <w:rFonts w:ascii="Times New Roman" w:hAnsi="Times New Roman" w:cs="Times New Roman"/>
          <w:sz w:val="28"/>
          <w:szCs w:val="28"/>
        </w:rPr>
        <w:t xml:space="preserve">la </w:t>
      </w:r>
      <w:r w:rsidRPr="00E6054A">
        <w:rPr>
          <w:rFonts w:ascii="Times New Roman" w:hAnsi="Times New Roman" w:cs="Times New Roman"/>
          <w:i/>
          <w:sz w:val="28"/>
          <w:szCs w:val="28"/>
        </w:rPr>
        <w:t>Historia</w:t>
      </w:r>
      <w:r>
        <w:rPr>
          <w:rFonts w:ascii="Times New Roman" w:hAnsi="Times New Roman" w:cs="Times New Roman"/>
          <w:sz w:val="28"/>
          <w:szCs w:val="28"/>
        </w:rPr>
        <w:t xml:space="preserve"> de </w:t>
      </w:r>
      <w:r w:rsidRPr="008919BD">
        <w:rPr>
          <w:rFonts w:ascii="Times New Roman" w:hAnsi="Times New Roman" w:cs="Times New Roman"/>
          <w:sz w:val="28"/>
          <w:szCs w:val="28"/>
        </w:rPr>
        <w:t xml:space="preserve">Herodoto, </w:t>
      </w:r>
      <w:r>
        <w:rPr>
          <w:rFonts w:ascii="Times New Roman" w:hAnsi="Times New Roman" w:cs="Times New Roman"/>
          <w:sz w:val="28"/>
          <w:szCs w:val="28"/>
        </w:rPr>
        <w:t xml:space="preserve">o Isidoro de Sevilla, compartimos </w:t>
      </w:r>
      <w:r w:rsidRPr="008919BD">
        <w:rPr>
          <w:rFonts w:ascii="Times New Roman" w:hAnsi="Times New Roman" w:cs="Times New Roman"/>
          <w:sz w:val="28"/>
          <w:szCs w:val="28"/>
        </w:rPr>
        <w:t xml:space="preserve">la imagen de sabiduría y conocimiento superior que asoma </w:t>
      </w:r>
      <w:r>
        <w:rPr>
          <w:rFonts w:ascii="Times New Roman" w:hAnsi="Times New Roman" w:cs="Times New Roman"/>
          <w:sz w:val="28"/>
          <w:szCs w:val="28"/>
        </w:rPr>
        <w:t xml:space="preserve">desde el </w:t>
      </w:r>
      <w:r w:rsidRPr="00E6054A">
        <w:rPr>
          <w:rFonts w:ascii="Times New Roman" w:hAnsi="Times New Roman" w:cs="Times New Roman"/>
          <w:i/>
          <w:sz w:val="28"/>
          <w:szCs w:val="28"/>
        </w:rPr>
        <w:t>Timeo</w:t>
      </w:r>
      <w:r>
        <w:rPr>
          <w:rFonts w:ascii="Times New Roman" w:hAnsi="Times New Roman" w:cs="Times New Roman"/>
          <w:sz w:val="28"/>
          <w:szCs w:val="28"/>
        </w:rPr>
        <w:t xml:space="preserve"> de Platon </w:t>
      </w:r>
      <w:r w:rsidRPr="008919BD">
        <w:rPr>
          <w:rFonts w:ascii="Times New Roman" w:hAnsi="Times New Roman" w:cs="Times New Roman"/>
          <w:sz w:val="28"/>
          <w:szCs w:val="28"/>
        </w:rPr>
        <w:t>ha</w:t>
      </w:r>
      <w:r>
        <w:rPr>
          <w:rFonts w:ascii="Times New Roman" w:hAnsi="Times New Roman" w:cs="Times New Roman"/>
          <w:sz w:val="28"/>
          <w:szCs w:val="28"/>
        </w:rPr>
        <w:t xml:space="preserve">sta en los versos de Kavafis, pero al mismo tiempo somos sensibles a lo exótico y ajeno de los cultos supuestamente zoomórficos que dominan la religión egipcia, </w:t>
      </w:r>
      <w:r w:rsidRPr="008919BD">
        <w:rPr>
          <w:rFonts w:ascii="Times New Roman" w:hAnsi="Times New Roman" w:cs="Times New Roman"/>
          <w:sz w:val="28"/>
          <w:szCs w:val="28"/>
        </w:rPr>
        <w:t xml:space="preserve"> </w:t>
      </w:r>
      <w:r>
        <w:rPr>
          <w:rFonts w:ascii="Times New Roman" w:hAnsi="Times New Roman" w:cs="Times New Roman"/>
          <w:sz w:val="28"/>
          <w:szCs w:val="28"/>
        </w:rPr>
        <w:t xml:space="preserve">y compartimos la aversión hacia </w:t>
      </w:r>
      <w:r w:rsidRPr="008919BD">
        <w:rPr>
          <w:rFonts w:ascii="Times New Roman" w:hAnsi="Times New Roman" w:cs="Times New Roman"/>
          <w:sz w:val="28"/>
          <w:szCs w:val="28"/>
        </w:rPr>
        <w:t xml:space="preserve">la superstición y decadente degradación </w:t>
      </w:r>
      <w:r>
        <w:rPr>
          <w:rFonts w:ascii="Times New Roman" w:hAnsi="Times New Roman" w:cs="Times New Roman"/>
          <w:sz w:val="28"/>
          <w:szCs w:val="28"/>
        </w:rPr>
        <w:t>de algunos protago</w:t>
      </w:r>
      <w:r w:rsidRPr="008919BD">
        <w:rPr>
          <w:rFonts w:ascii="Times New Roman" w:hAnsi="Times New Roman" w:cs="Times New Roman"/>
          <w:sz w:val="28"/>
          <w:szCs w:val="28"/>
        </w:rPr>
        <w:t xml:space="preserve">nistas de ficción </w:t>
      </w:r>
      <w:r>
        <w:rPr>
          <w:rFonts w:ascii="Times New Roman" w:hAnsi="Times New Roman" w:cs="Times New Roman"/>
          <w:sz w:val="28"/>
          <w:szCs w:val="28"/>
        </w:rPr>
        <w:t xml:space="preserve">como el perverso Arbaces de </w:t>
      </w:r>
      <w:r w:rsidRPr="00E6054A">
        <w:rPr>
          <w:rFonts w:ascii="Times New Roman" w:hAnsi="Times New Roman" w:cs="Times New Roman"/>
          <w:i/>
          <w:sz w:val="28"/>
          <w:szCs w:val="28"/>
        </w:rPr>
        <w:t>Los Ultimos Días de Pompeya</w:t>
      </w:r>
      <w:r w:rsidRPr="008919BD">
        <w:rPr>
          <w:rFonts w:ascii="Times New Roman" w:hAnsi="Times New Roman" w:cs="Times New Roman"/>
          <w:sz w:val="28"/>
          <w:szCs w:val="28"/>
        </w:rPr>
        <w:t xml:space="preserve">. Con esa imagen hemos de contar, pero a la vez, hemos de </w:t>
      </w:r>
      <w:r>
        <w:rPr>
          <w:rFonts w:ascii="Times New Roman" w:hAnsi="Times New Roman" w:cs="Times New Roman"/>
          <w:sz w:val="28"/>
          <w:szCs w:val="28"/>
        </w:rPr>
        <w:t>enfrentarnos a</w:t>
      </w:r>
      <w:r w:rsidRPr="008919BD">
        <w:rPr>
          <w:rFonts w:ascii="Times New Roman" w:hAnsi="Times New Roman" w:cs="Times New Roman"/>
          <w:sz w:val="28"/>
          <w:szCs w:val="28"/>
        </w:rPr>
        <w:t xml:space="preserve"> ella</w:t>
      </w:r>
      <w:r>
        <w:rPr>
          <w:rFonts w:ascii="Times New Roman" w:hAnsi="Times New Roman" w:cs="Times New Roman"/>
          <w:sz w:val="28"/>
          <w:szCs w:val="28"/>
        </w:rPr>
        <w:t xml:space="preserve"> con espíritu crítco,  </w:t>
      </w:r>
      <w:r w:rsidRPr="008919BD">
        <w:rPr>
          <w:rFonts w:ascii="Times New Roman" w:hAnsi="Times New Roman" w:cs="Times New Roman"/>
          <w:sz w:val="28"/>
          <w:szCs w:val="28"/>
        </w:rPr>
        <w:t xml:space="preserve">trabajarla </w:t>
      </w:r>
      <w:r>
        <w:rPr>
          <w:rFonts w:ascii="Times New Roman" w:hAnsi="Times New Roman" w:cs="Times New Roman"/>
          <w:sz w:val="28"/>
          <w:szCs w:val="28"/>
        </w:rPr>
        <w:t>y reelaborarla. Solo así</w:t>
      </w:r>
      <w:r w:rsidRPr="008919BD">
        <w:rPr>
          <w:rFonts w:ascii="Times New Roman" w:hAnsi="Times New Roman" w:cs="Times New Roman"/>
          <w:sz w:val="28"/>
          <w:szCs w:val="28"/>
        </w:rPr>
        <w:t xml:space="preserve"> </w:t>
      </w:r>
      <w:r>
        <w:rPr>
          <w:rFonts w:ascii="Times New Roman" w:hAnsi="Times New Roman" w:cs="Times New Roman"/>
          <w:sz w:val="28"/>
          <w:szCs w:val="28"/>
        </w:rPr>
        <w:t>podremo</w:t>
      </w:r>
      <w:r w:rsidRPr="008919BD">
        <w:rPr>
          <w:rFonts w:ascii="Times New Roman" w:hAnsi="Times New Roman" w:cs="Times New Roman"/>
          <w:sz w:val="28"/>
          <w:szCs w:val="28"/>
        </w:rPr>
        <w:t>s acercarnos con la m</w:t>
      </w:r>
      <w:r>
        <w:rPr>
          <w:rFonts w:ascii="Times New Roman" w:hAnsi="Times New Roman" w:cs="Times New Roman"/>
          <w:sz w:val="28"/>
          <w:szCs w:val="28"/>
        </w:rPr>
        <w:t>ayor objetividad y verosimilitud</w:t>
      </w:r>
      <w:r w:rsidRPr="008919BD">
        <w:rPr>
          <w:rFonts w:ascii="Times New Roman" w:hAnsi="Times New Roman" w:cs="Times New Roman"/>
          <w:sz w:val="28"/>
          <w:szCs w:val="28"/>
        </w:rPr>
        <w:t xml:space="preserve"> a </w:t>
      </w:r>
      <w:r>
        <w:rPr>
          <w:rFonts w:ascii="Times New Roman" w:hAnsi="Times New Roman" w:cs="Times New Roman"/>
          <w:sz w:val="28"/>
          <w:szCs w:val="28"/>
        </w:rPr>
        <w:t>la historia y la civilización del Egipto Faraónico que, más allá de lo que de ella vivenciaron, admiraron y detestaron griegos y romanos, fue sin duda una civilización fascinante y un cenital exponente de la capacidad creativa de la condición humana.</w:t>
      </w:r>
    </w:p>
    <w:p w:rsidR="002D538A" w:rsidRDefault="002D538A" w:rsidP="00AD7EB6">
      <w:pPr>
        <w:ind w:firstLine="708"/>
        <w:jc w:val="both"/>
        <w:rPr>
          <w:rFonts w:ascii="Times New Roman" w:hAnsi="Times New Roman" w:cs="Times New Roman"/>
          <w:sz w:val="28"/>
          <w:szCs w:val="28"/>
        </w:rPr>
      </w:pPr>
    </w:p>
    <w:p w:rsidR="002D538A" w:rsidRDefault="002D538A" w:rsidP="00AD7EB6">
      <w:pPr>
        <w:ind w:firstLine="708"/>
        <w:jc w:val="both"/>
        <w:rPr>
          <w:rFonts w:ascii="Times New Roman" w:hAnsi="Times New Roman" w:cs="Times New Roman"/>
          <w:sz w:val="28"/>
          <w:szCs w:val="28"/>
        </w:rPr>
      </w:pPr>
    </w:p>
    <w:p w:rsidR="002D538A" w:rsidRDefault="002D538A" w:rsidP="001A7DE1">
      <w:pPr>
        <w:jc w:val="both"/>
        <w:rPr>
          <w:rFonts w:ascii="Times New Roman" w:hAnsi="Times New Roman" w:cs="Times New Roman"/>
          <w:sz w:val="28"/>
          <w:szCs w:val="28"/>
        </w:rPr>
      </w:pPr>
      <w:r>
        <w:rPr>
          <w:rFonts w:ascii="Times New Roman" w:hAnsi="Times New Roman" w:cs="Times New Roman"/>
          <w:sz w:val="28"/>
          <w:szCs w:val="28"/>
        </w:rPr>
        <w:t>************************************************************</w:t>
      </w:r>
    </w:p>
    <w:p w:rsidR="002D538A" w:rsidRDefault="002D538A" w:rsidP="00AD7EB6">
      <w:pPr>
        <w:ind w:firstLine="708"/>
        <w:jc w:val="both"/>
        <w:rPr>
          <w:rFonts w:ascii="Times New Roman" w:hAnsi="Times New Roman" w:cs="Times New Roman"/>
          <w:sz w:val="28"/>
          <w:szCs w:val="28"/>
        </w:rPr>
      </w:pPr>
    </w:p>
    <w:p w:rsidR="002D538A" w:rsidRDefault="002D538A" w:rsidP="00AD7EB6">
      <w:pPr>
        <w:ind w:firstLine="708"/>
        <w:jc w:val="both"/>
        <w:rPr>
          <w:rFonts w:ascii="Times New Roman" w:hAnsi="Times New Roman" w:cs="Times New Roman"/>
          <w:sz w:val="28"/>
          <w:szCs w:val="28"/>
        </w:rPr>
      </w:pPr>
    </w:p>
    <w:p w:rsidR="002D538A" w:rsidRDefault="002D538A" w:rsidP="00AD7EB6">
      <w:pPr>
        <w:ind w:firstLine="708"/>
        <w:jc w:val="both"/>
        <w:rPr>
          <w:rFonts w:ascii="Times New Roman" w:hAnsi="Times New Roman" w:cs="Times New Roman"/>
          <w:sz w:val="28"/>
          <w:szCs w:val="28"/>
        </w:rPr>
      </w:pPr>
    </w:p>
    <w:p w:rsidR="002D538A" w:rsidRDefault="002D538A" w:rsidP="00AD7EB6">
      <w:pPr>
        <w:ind w:firstLine="708"/>
        <w:jc w:val="both"/>
        <w:rPr>
          <w:rFonts w:ascii="Times New Roman" w:hAnsi="Times New Roman" w:cs="Times New Roman"/>
          <w:sz w:val="28"/>
          <w:szCs w:val="28"/>
        </w:rPr>
      </w:pPr>
    </w:p>
    <w:p w:rsidR="002D538A" w:rsidRDefault="002D538A" w:rsidP="00AD7EB6">
      <w:pPr>
        <w:ind w:firstLine="708"/>
        <w:jc w:val="both"/>
        <w:rPr>
          <w:rFonts w:ascii="Times New Roman" w:hAnsi="Times New Roman" w:cs="Times New Roman"/>
          <w:sz w:val="28"/>
          <w:szCs w:val="28"/>
        </w:rPr>
      </w:pPr>
    </w:p>
    <w:p w:rsidR="002D538A" w:rsidRDefault="002D538A" w:rsidP="00AD7EB6">
      <w:pPr>
        <w:ind w:firstLine="708"/>
        <w:jc w:val="both"/>
        <w:rPr>
          <w:rFonts w:ascii="Times New Roman" w:hAnsi="Times New Roman" w:cs="Times New Roman"/>
          <w:sz w:val="28"/>
          <w:szCs w:val="28"/>
        </w:rPr>
      </w:pPr>
    </w:p>
    <w:p w:rsidR="002D538A" w:rsidRDefault="002D538A" w:rsidP="00AD7EB6">
      <w:pPr>
        <w:ind w:firstLine="708"/>
        <w:jc w:val="both"/>
        <w:rPr>
          <w:rFonts w:ascii="Times New Roman" w:hAnsi="Times New Roman" w:cs="Times New Roman"/>
          <w:sz w:val="28"/>
          <w:szCs w:val="28"/>
        </w:rPr>
      </w:pPr>
    </w:p>
    <w:p w:rsidR="002D538A" w:rsidRDefault="002D538A" w:rsidP="00AD7EB6">
      <w:pPr>
        <w:ind w:firstLine="708"/>
        <w:jc w:val="both"/>
        <w:rPr>
          <w:rFonts w:ascii="Times New Roman" w:hAnsi="Times New Roman" w:cs="Times New Roman"/>
          <w:sz w:val="28"/>
          <w:szCs w:val="28"/>
        </w:rPr>
      </w:pPr>
    </w:p>
    <w:p w:rsidR="002D538A" w:rsidRDefault="002D538A" w:rsidP="00AD7EB6">
      <w:pPr>
        <w:ind w:firstLine="708"/>
        <w:jc w:val="both"/>
        <w:rPr>
          <w:rFonts w:ascii="Times New Roman" w:hAnsi="Times New Roman" w:cs="Times New Roman"/>
          <w:sz w:val="28"/>
          <w:szCs w:val="28"/>
        </w:rPr>
      </w:pPr>
    </w:p>
    <w:p w:rsidR="002D538A" w:rsidRPr="001A7DE1" w:rsidRDefault="002D538A" w:rsidP="00AD7EB6">
      <w:pPr>
        <w:ind w:firstLine="708"/>
        <w:jc w:val="both"/>
        <w:rPr>
          <w:rFonts w:ascii="Times New Roman" w:hAnsi="Times New Roman" w:cs="Times New Roman"/>
          <w:b/>
          <w:sz w:val="28"/>
          <w:szCs w:val="28"/>
          <w:u w:val="single"/>
        </w:rPr>
      </w:pPr>
      <w:r w:rsidRPr="001A7DE1">
        <w:rPr>
          <w:rFonts w:ascii="Times New Roman" w:hAnsi="Times New Roman" w:cs="Times New Roman"/>
          <w:b/>
          <w:sz w:val="28"/>
          <w:szCs w:val="28"/>
          <w:u w:val="single"/>
        </w:rPr>
        <w:t>ALGUNAS LECTURAS RECOMENDADAS</w:t>
      </w:r>
    </w:p>
    <w:p w:rsidR="002D538A" w:rsidRPr="001A7DE1" w:rsidRDefault="002D538A" w:rsidP="00AD7EB6">
      <w:pPr>
        <w:ind w:firstLine="708"/>
        <w:jc w:val="both"/>
        <w:rPr>
          <w:rFonts w:ascii="Times New Roman" w:hAnsi="Times New Roman" w:cs="Times New Roman"/>
          <w:b/>
          <w:sz w:val="28"/>
          <w:szCs w:val="28"/>
          <w:u w:val="single"/>
        </w:rPr>
      </w:pPr>
    </w:p>
    <w:p w:rsidR="002D538A" w:rsidRPr="001A7DE1" w:rsidRDefault="002D538A" w:rsidP="001A7DE1">
      <w:pPr>
        <w:ind w:firstLine="708"/>
        <w:jc w:val="both"/>
        <w:rPr>
          <w:rFonts w:ascii="Times New Roman" w:hAnsi="Times New Roman" w:cs="Times New Roman"/>
          <w:sz w:val="28"/>
          <w:szCs w:val="28"/>
        </w:rPr>
      </w:pPr>
      <w:r w:rsidRPr="00A54260">
        <w:rPr>
          <w:rFonts w:ascii="Times New Roman" w:hAnsi="Times New Roman" w:cs="Times New Roman"/>
          <w:b/>
          <w:sz w:val="28"/>
          <w:szCs w:val="28"/>
          <w:u w:val="single"/>
        </w:rPr>
        <w:t>1.-</w:t>
      </w:r>
      <w:r>
        <w:rPr>
          <w:rFonts w:ascii="Times New Roman" w:hAnsi="Times New Roman" w:cs="Times New Roman"/>
          <w:sz w:val="28"/>
          <w:szCs w:val="28"/>
        </w:rPr>
        <w:t xml:space="preserve"> </w:t>
      </w:r>
      <w:r w:rsidRPr="001A7DE1">
        <w:rPr>
          <w:rFonts w:ascii="Times New Roman" w:hAnsi="Times New Roman" w:cs="Times New Roman"/>
          <w:sz w:val="28"/>
          <w:szCs w:val="28"/>
        </w:rPr>
        <w:t>Gómez Espelosín, Francisco Javier</w:t>
      </w:r>
      <w:r>
        <w:rPr>
          <w:rFonts w:ascii="Times New Roman" w:hAnsi="Times New Roman" w:cs="Times New Roman"/>
          <w:sz w:val="28"/>
          <w:szCs w:val="28"/>
        </w:rPr>
        <w:t xml:space="preserve"> y </w:t>
      </w:r>
      <w:r w:rsidRPr="001A7DE1">
        <w:rPr>
          <w:rFonts w:ascii="Times New Roman" w:hAnsi="Times New Roman" w:cs="Times New Roman"/>
          <w:sz w:val="28"/>
          <w:szCs w:val="28"/>
        </w:rPr>
        <w:t>Antonio Pérez Lagacha</w:t>
      </w:r>
    </w:p>
    <w:p w:rsidR="002D538A" w:rsidRDefault="002D538A" w:rsidP="001A7DE1">
      <w:pPr>
        <w:ind w:firstLine="708"/>
        <w:jc w:val="both"/>
        <w:rPr>
          <w:rFonts w:ascii="Times New Roman" w:hAnsi="Times New Roman" w:cs="Times New Roman"/>
          <w:i/>
          <w:sz w:val="28"/>
          <w:szCs w:val="28"/>
        </w:rPr>
      </w:pPr>
    </w:p>
    <w:p w:rsidR="002D538A" w:rsidRDefault="002D538A" w:rsidP="001A7DE1">
      <w:pPr>
        <w:ind w:firstLine="708"/>
        <w:jc w:val="both"/>
        <w:rPr>
          <w:rFonts w:ascii="Times New Roman" w:hAnsi="Times New Roman" w:cs="Times New Roman"/>
          <w:sz w:val="28"/>
          <w:szCs w:val="28"/>
        </w:rPr>
      </w:pPr>
      <w:r w:rsidRPr="001A7DE1">
        <w:rPr>
          <w:rFonts w:ascii="Times New Roman" w:hAnsi="Times New Roman" w:cs="Times New Roman"/>
          <w:i/>
          <w:sz w:val="28"/>
          <w:szCs w:val="28"/>
        </w:rPr>
        <w:t>La egiptomanía : el mito de Egipto de los griegos a nosotros</w:t>
      </w:r>
      <w:r>
        <w:rPr>
          <w:rFonts w:ascii="Times New Roman" w:hAnsi="Times New Roman" w:cs="Times New Roman"/>
          <w:sz w:val="28"/>
          <w:szCs w:val="28"/>
        </w:rPr>
        <w:t xml:space="preserve"> </w:t>
      </w:r>
      <w:r w:rsidRPr="001A7DE1">
        <w:rPr>
          <w:rFonts w:ascii="Times New Roman" w:hAnsi="Times New Roman" w:cs="Times New Roman"/>
          <w:sz w:val="28"/>
          <w:szCs w:val="28"/>
        </w:rPr>
        <w:tab/>
        <w:t>Madrid Alianza, 1997</w:t>
      </w:r>
    </w:p>
    <w:p w:rsidR="002D538A" w:rsidRPr="001A7DE1" w:rsidRDefault="002D538A" w:rsidP="00AD7EB6">
      <w:pPr>
        <w:ind w:firstLine="708"/>
        <w:jc w:val="both"/>
        <w:rPr>
          <w:rFonts w:ascii="Times New Roman" w:hAnsi="Times New Roman" w:cs="Times New Roman"/>
          <w:sz w:val="28"/>
          <w:szCs w:val="28"/>
        </w:rPr>
      </w:pPr>
    </w:p>
    <w:p w:rsidR="002D538A" w:rsidRPr="001A7DE1" w:rsidRDefault="002D538A" w:rsidP="001A7DE1">
      <w:pPr>
        <w:ind w:firstLine="708"/>
        <w:jc w:val="both"/>
        <w:rPr>
          <w:rFonts w:ascii="Times New Roman" w:hAnsi="Times New Roman" w:cs="Times New Roman"/>
          <w:sz w:val="28"/>
          <w:szCs w:val="28"/>
          <w:lang w:val="en-US"/>
        </w:rPr>
      </w:pPr>
      <w:r w:rsidRPr="00A54260">
        <w:rPr>
          <w:rFonts w:ascii="Times New Roman" w:hAnsi="Times New Roman" w:cs="Times New Roman"/>
          <w:b/>
          <w:sz w:val="28"/>
          <w:szCs w:val="28"/>
          <w:u w:val="single"/>
          <w:lang w:val="en-US"/>
        </w:rPr>
        <w:t>2.-</w:t>
      </w:r>
      <w:r>
        <w:rPr>
          <w:rFonts w:ascii="Times New Roman" w:hAnsi="Times New Roman" w:cs="Times New Roman"/>
          <w:sz w:val="28"/>
          <w:szCs w:val="28"/>
          <w:lang w:val="en-US"/>
        </w:rPr>
        <w:t xml:space="preserve"> A</w:t>
      </w:r>
      <w:r w:rsidRPr="001A7DE1">
        <w:rPr>
          <w:rFonts w:ascii="Times New Roman" w:hAnsi="Times New Roman" w:cs="Times New Roman"/>
          <w:sz w:val="28"/>
          <w:szCs w:val="28"/>
          <w:lang w:val="en-US"/>
        </w:rPr>
        <w:t>ssmann, Jan</w:t>
      </w:r>
    </w:p>
    <w:p w:rsidR="002D538A" w:rsidRDefault="002D538A" w:rsidP="001A7DE1">
      <w:pPr>
        <w:ind w:left="708"/>
        <w:jc w:val="both"/>
        <w:rPr>
          <w:rFonts w:ascii="Times New Roman" w:hAnsi="Times New Roman" w:cs="Times New Roman"/>
          <w:i/>
          <w:sz w:val="28"/>
          <w:szCs w:val="28"/>
          <w:lang w:val="en-US"/>
        </w:rPr>
      </w:pPr>
    </w:p>
    <w:p w:rsidR="002D538A" w:rsidRPr="001A7DE1" w:rsidRDefault="002D538A" w:rsidP="001A7DE1">
      <w:pPr>
        <w:ind w:left="708"/>
        <w:jc w:val="both"/>
        <w:rPr>
          <w:rFonts w:ascii="Times New Roman" w:hAnsi="Times New Roman" w:cs="Times New Roman"/>
          <w:sz w:val="28"/>
          <w:szCs w:val="28"/>
          <w:lang w:val="en-US"/>
        </w:rPr>
      </w:pPr>
      <w:r w:rsidRPr="001A7DE1">
        <w:rPr>
          <w:rFonts w:ascii="Times New Roman" w:hAnsi="Times New Roman" w:cs="Times New Roman"/>
          <w:i/>
          <w:sz w:val="28"/>
          <w:szCs w:val="28"/>
          <w:lang w:val="en-US"/>
        </w:rPr>
        <w:t>Moses the Egyptian : the memory of Egypt in western monotheism</w:t>
      </w:r>
      <w:r w:rsidRPr="001A7DE1">
        <w:rPr>
          <w:rFonts w:ascii="Times New Roman" w:hAnsi="Times New Roman" w:cs="Times New Roman"/>
          <w:sz w:val="28"/>
          <w:szCs w:val="28"/>
          <w:lang w:val="en-US"/>
        </w:rPr>
        <w:t xml:space="preserve">  Cambridge, Mass. [etc.] Harvard University Press, 1997</w:t>
      </w:r>
    </w:p>
    <w:p w:rsidR="002D538A" w:rsidRPr="001A7DE1" w:rsidRDefault="002D538A" w:rsidP="001A7DE1">
      <w:pPr>
        <w:ind w:firstLine="708"/>
        <w:jc w:val="both"/>
        <w:rPr>
          <w:rFonts w:ascii="Times New Roman" w:hAnsi="Times New Roman" w:cs="Times New Roman"/>
          <w:sz w:val="28"/>
          <w:szCs w:val="28"/>
          <w:lang w:val="en-US"/>
        </w:rPr>
      </w:pPr>
    </w:p>
    <w:p w:rsidR="002D538A" w:rsidRPr="001A7DE1" w:rsidRDefault="002D538A" w:rsidP="001A7DE1">
      <w:pPr>
        <w:ind w:firstLine="708"/>
        <w:jc w:val="both"/>
        <w:rPr>
          <w:rFonts w:ascii="Times New Roman" w:hAnsi="Times New Roman" w:cs="Times New Roman"/>
          <w:sz w:val="28"/>
          <w:szCs w:val="28"/>
        </w:rPr>
      </w:pPr>
      <w:r w:rsidRPr="00A54260">
        <w:rPr>
          <w:rFonts w:ascii="Times New Roman" w:hAnsi="Times New Roman" w:cs="Times New Roman"/>
          <w:b/>
          <w:sz w:val="28"/>
          <w:szCs w:val="28"/>
          <w:u w:val="single"/>
        </w:rPr>
        <w:t>3.-</w:t>
      </w:r>
      <w:r>
        <w:rPr>
          <w:rFonts w:ascii="Times New Roman" w:hAnsi="Times New Roman" w:cs="Times New Roman"/>
          <w:sz w:val="28"/>
          <w:szCs w:val="28"/>
        </w:rPr>
        <w:t xml:space="preserve"> </w:t>
      </w:r>
      <w:r w:rsidRPr="001A7DE1">
        <w:rPr>
          <w:rFonts w:ascii="Times New Roman" w:hAnsi="Times New Roman" w:cs="Times New Roman"/>
          <w:sz w:val="28"/>
          <w:szCs w:val="28"/>
        </w:rPr>
        <w:t>Froidefond, Christian</w:t>
      </w:r>
    </w:p>
    <w:p w:rsidR="002D538A" w:rsidRDefault="002D538A" w:rsidP="001A7DE1">
      <w:pPr>
        <w:ind w:firstLine="708"/>
        <w:jc w:val="both"/>
        <w:rPr>
          <w:rFonts w:ascii="Times New Roman" w:hAnsi="Times New Roman" w:cs="Times New Roman"/>
          <w:i/>
          <w:sz w:val="28"/>
          <w:szCs w:val="28"/>
        </w:rPr>
      </w:pPr>
    </w:p>
    <w:p w:rsidR="002D538A" w:rsidRPr="001A7DE1" w:rsidRDefault="002D538A" w:rsidP="001A7DE1">
      <w:pPr>
        <w:ind w:firstLine="708"/>
        <w:jc w:val="both"/>
        <w:rPr>
          <w:rFonts w:ascii="Times New Roman" w:hAnsi="Times New Roman" w:cs="Times New Roman"/>
          <w:i/>
          <w:sz w:val="28"/>
          <w:szCs w:val="28"/>
        </w:rPr>
      </w:pPr>
      <w:r w:rsidRPr="001A7DE1">
        <w:rPr>
          <w:rFonts w:ascii="Times New Roman" w:hAnsi="Times New Roman" w:cs="Times New Roman"/>
          <w:i/>
          <w:sz w:val="28"/>
          <w:szCs w:val="28"/>
        </w:rPr>
        <w:t>Le mirage égyptien dans la littérature grecque d'Homére à Aristote</w:t>
      </w:r>
    </w:p>
    <w:p w:rsidR="002D538A" w:rsidRPr="001A7DE1" w:rsidRDefault="002D538A" w:rsidP="001A7DE1">
      <w:pPr>
        <w:ind w:firstLine="708"/>
        <w:jc w:val="both"/>
        <w:rPr>
          <w:rFonts w:ascii="Times New Roman" w:hAnsi="Times New Roman" w:cs="Times New Roman"/>
          <w:sz w:val="28"/>
          <w:szCs w:val="28"/>
          <w:lang w:val="en-US"/>
        </w:rPr>
      </w:pPr>
      <w:r w:rsidRPr="001A7DE1">
        <w:rPr>
          <w:rFonts w:ascii="Times New Roman" w:hAnsi="Times New Roman" w:cs="Times New Roman"/>
          <w:sz w:val="28"/>
          <w:szCs w:val="28"/>
          <w:lang w:val="en-US"/>
        </w:rPr>
        <w:t>France, Ophrys, 1971</w:t>
      </w:r>
    </w:p>
    <w:p w:rsidR="002D538A" w:rsidRDefault="002D538A" w:rsidP="001A7DE1">
      <w:pPr>
        <w:ind w:firstLine="708"/>
        <w:jc w:val="both"/>
        <w:rPr>
          <w:rFonts w:ascii="Times New Roman" w:hAnsi="Times New Roman" w:cs="Times New Roman"/>
          <w:sz w:val="28"/>
          <w:szCs w:val="28"/>
          <w:lang w:val="en-US"/>
        </w:rPr>
      </w:pPr>
    </w:p>
    <w:p w:rsidR="002D538A" w:rsidRPr="001A7DE1" w:rsidRDefault="002D538A" w:rsidP="001A7DE1">
      <w:pPr>
        <w:ind w:firstLine="708"/>
        <w:jc w:val="both"/>
        <w:rPr>
          <w:rFonts w:ascii="Times New Roman" w:hAnsi="Times New Roman" w:cs="Times New Roman"/>
          <w:sz w:val="28"/>
          <w:szCs w:val="28"/>
        </w:rPr>
      </w:pPr>
      <w:r w:rsidRPr="00A54260">
        <w:rPr>
          <w:rFonts w:ascii="Times New Roman" w:hAnsi="Times New Roman" w:cs="Times New Roman"/>
          <w:b/>
          <w:sz w:val="28"/>
          <w:szCs w:val="28"/>
          <w:u w:val="single"/>
        </w:rPr>
        <w:t>4.-</w:t>
      </w:r>
      <w:r>
        <w:rPr>
          <w:rFonts w:ascii="Times New Roman" w:hAnsi="Times New Roman" w:cs="Times New Roman"/>
          <w:sz w:val="28"/>
          <w:szCs w:val="28"/>
        </w:rPr>
        <w:t xml:space="preserve"> Asheri, David, </w:t>
      </w:r>
      <w:r w:rsidRPr="001A7DE1">
        <w:rPr>
          <w:rFonts w:ascii="Times New Roman" w:hAnsi="Times New Roman" w:cs="Times New Roman"/>
          <w:sz w:val="28"/>
          <w:szCs w:val="28"/>
        </w:rPr>
        <w:t xml:space="preserve"> Alan Lloyd, </w:t>
      </w:r>
      <w:r>
        <w:rPr>
          <w:rFonts w:ascii="Times New Roman" w:hAnsi="Times New Roman" w:cs="Times New Roman"/>
          <w:sz w:val="28"/>
          <w:szCs w:val="28"/>
        </w:rPr>
        <w:t xml:space="preserve">y </w:t>
      </w:r>
      <w:r w:rsidRPr="001A7DE1">
        <w:rPr>
          <w:rFonts w:ascii="Times New Roman" w:hAnsi="Times New Roman" w:cs="Times New Roman"/>
          <w:sz w:val="28"/>
          <w:szCs w:val="28"/>
        </w:rPr>
        <w:t xml:space="preserve">Aldo Corcella </w:t>
      </w:r>
    </w:p>
    <w:p w:rsidR="002D538A" w:rsidRDefault="002D538A" w:rsidP="001A7DE1">
      <w:pPr>
        <w:ind w:firstLine="708"/>
        <w:jc w:val="both"/>
        <w:rPr>
          <w:rFonts w:ascii="Times New Roman" w:hAnsi="Times New Roman" w:cs="Times New Roman"/>
          <w:i/>
          <w:sz w:val="28"/>
          <w:szCs w:val="28"/>
          <w:lang w:val="en-US"/>
        </w:rPr>
      </w:pPr>
    </w:p>
    <w:p w:rsidR="002D538A" w:rsidRPr="001A7DE1" w:rsidRDefault="002D538A" w:rsidP="001A7DE1">
      <w:pPr>
        <w:ind w:firstLine="708"/>
        <w:jc w:val="both"/>
        <w:rPr>
          <w:rFonts w:ascii="Times New Roman" w:hAnsi="Times New Roman" w:cs="Times New Roman"/>
          <w:i/>
          <w:sz w:val="28"/>
          <w:szCs w:val="28"/>
          <w:lang w:val="en-US"/>
        </w:rPr>
      </w:pPr>
      <w:r w:rsidRPr="001A7DE1">
        <w:rPr>
          <w:rFonts w:ascii="Times New Roman" w:hAnsi="Times New Roman" w:cs="Times New Roman"/>
          <w:i/>
          <w:sz w:val="28"/>
          <w:szCs w:val="28"/>
          <w:lang w:val="en-US"/>
        </w:rPr>
        <w:t>A commentary on Herodotus books I-IV</w:t>
      </w:r>
    </w:p>
    <w:p w:rsidR="002D538A" w:rsidRPr="001A7DE1" w:rsidRDefault="002D538A" w:rsidP="001A7DE1">
      <w:pPr>
        <w:ind w:firstLine="708"/>
        <w:jc w:val="both"/>
        <w:rPr>
          <w:rFonts w:ascii="Times New Roman" w:hAnsi="Times New Roman" w:cs="Times New Roman"/>
          <w:sz w:val="28"/>
          <w:szCs w:val="28"/>
        </w:rPr>
      </w:pPr>
      <w:r w:rsidRPr="001A7DE1">
        <w:rPr>
          <w:rFonts w:ascii="Times New Roman" w:hAnsi="Times New Roman" w:cs="Times New Roman"/>
          <w:sz w:val="28"/>
          <w:szCs w:val="28"/>
        </w:rPr>
        <w:t>Oxford University Press, 2007</w:t>
      </w:r>
    </w:p>
    <w:p w:rsidR="002D538A" w:rsidRPr="001A7DE1" w:rsidRDefault="002D538A" w:rsidP="001A7DE1">
      <w:pPr>
        <w:ind w:firstLine="708"/>
        <w:jc w:val="both"/>
        <w:rPr>
          <w:rFonts w:ascii="Times New Roman" w:hAnsi="Times New Roman" w:cs="Times New Roman"/>
          <w:sz w:val="28"/>
          <w:szCs w:val="28"/>
        </w:rPr>
      </w:pPr>
    </w:p>
    <w:p w:rsidR="002D538A" w:rsidRPr="001A7DE1" w:rsidRDefault="002D538A" w:rsidP="001A7DE1">
      <w:pPr>
        <w:ind w:firstLine="708"/>
        <w:jc w:val="both"/>
        <w:rPr>
          <w:rFonts w:ascii="Times New Roman" w:hAnsi="Times New Roman" w:cs="Times New Roman"/>
          <w:sz w:val="28"/>
          <w:szCs w:val="28"/>
        </w:rPr>
      </w:pPr>
    </w:p>
    <w:p w:rsidR="002D538A" w:rsidRPr="001A7DE1" w:rsidRDefault="002D538A" w:rsidP="001A7DE1">
      <w:pPr>
        <w:ind w:firstLine="708"/>
        <w:jc w:val="both"/>
        <w:rPr>
          <w:rFonts w:ascii="Times New Roman" w:hAnsi="Times New Roman" w:cs="Times New Roman"/>
          <w:sz w:val="28"/>
          <w:szCs w:val="28"/>
        </w:rPr>
      </w:pPr>
      <w:r w:rsidRPr="00A54260">
        <w:rPr>
          <w:rFonts w:ascii="Times New Roman" w:hAnsi="Times New Roman" w:cs="Times New Roman"/>
          <w:b/>
          <w:sz w:val="28"/>
          <w:szCs w:val="28"/>
          <w:u w:val="single"/>
        </w:rPr>
        <w:t>5.-</w:t>
      </w:r>
      <w:r>
        <w:rPr>
          <w:rFonts w:ascii="Times New Roman" w:hAnsi="Times New Roman" w:cs="Times New Roman"/>
          <w:sz w:val="28"/>
          <w:szCs w:val="28"/>
        </w:rPr>
        <w:t>Vercoutter, Jean</w:t>
      </w:r>
    </w:p>
    <w:p w:rsidR="002D538A" w:rsidRDefault="002D538A" w:rsidP="001A7DE1">
      <w:pPr>
        <w:ind w:firstLine="708"/>
        <w:jc w:val="both"/>
        <w:rPr>
          <w:rFonts w:ascii="Times New Roman" w:hAnsi="Times New Roman" w:cs="Times New Roman"/>
          <w:i/>
          <w:sz w:val="28"/>
          <w:szCs w:val="28"/>
        </w:rPr>
      </w:pPr>
    </w:p>
    <w:p w:rsidR="002D538A" w:rsidRPr="001A7DE1" w:rsidRDefault="002D538A" w:rsidP="001A7DE1">
      <w:pPr>
        <w:ind w:firstLine="708"/>
        <w:jc w:val="both"/>
        <w:rPr>
          <w:rFonts w:ascii="Times New Roman" w:hAnsi="Times New Roman" w:cs="Times New Roman"/>
          <w:i/>
          <w:sz w:val="28"/>
          <w:szCs w:val="28"/>
        </w:rPr>
      </w:pPr>
      <w:r w:rsidRPr="001A7DE1">
        <w:rPr>
          <w:rFonts w:ascii="Times New Roman" w:hAnsi="Times New Roman" w:cs="Times New Roman"/>
          <w:i/>
          <w:sz w:val="28"/>
          <w:szCs w:val="28"/>
        </w:rPr>
        <w:t xml:space="preserve">Egipto, tras las huellas de los faraones </w:t>
      </w:r>
    </w:p>
    <w:p w:rsidR="002D538A" w:rsidRPr="001A7DE1" w:rsidRDefault="002D538A" w:rsidP="001A7DE1">
      <w:pPr>
        <w:ind w:firstLine="708"/>
        <w:jc w:val="both"/>
        <w:rPr>
          <w:rFonts w:ascii="Times New Roman" w:hAnsi="Times New Roman" w:cs="Times New Roman"/>
          <w:sz w:val="28"/>
          <w:szCs w:val="28"/>
        </w:rPr>
      </w:pPr>
      <w:r w:rsidRPr="001A7DE1">
        <w:rPr>
          <w:rFonts w:ascii="Times New Roman" w:hAnsi="Times New Roman" w:cs="Times New Roman"/>
          <w:sz w:val="28"/>
          <w:szCs w:val="28"/>
        </w:rPr>
        <w:t>Madrid Aguilar, 1989</w:t>
      </w:r>
    </w:p>
    <w:p w:rsidR="002D538A" w:rsidRPr="001A7DE1" w:rsidRDefault="002D538A" w:rsidP="001A7DE1">
      <w:pPr>
        <w:ind w:firstLine="708"/>
        <w:jc w:val="both"/>
        <w:rPr>
          <w:rFonts w:ascii="Times New Roman" w:hAnsi="Times New Roman" w:cs="Times New Roman"/>
          <w:sz w:val="28"/>
          <w:szCs w:val="28"/>
        </w:rPr>
      </w:pPr>
    </w:p>
    <w:p w:rsidR="002D538A" w:rsidRPr="001A7DE1" w:rsidRDefault="002D538A" w:rsidP="001A7DE1">
      <w:pPr>
        <w:ind w:firstLine="708"/>
        <w:jc w:val="both"/>
        <w:rPr>
          <w:rFonts w:ascii="Times New Roman" w:hAnsi="Times New Roman" w:cs="Times New Roman"/>
          <w:sz w:val="28"/>
          <w:szCs w:val="28"/>
        </w:rPr>
      </w:pPr>
      <w:bookmarkStart w:id="0" w:name="_GoBack"/>
      <w:bookmarkEnd w:id="0"/>
      <w:r w:rsidRPr="00A54260">
        <w:rPr>
          <w:rFonts w:ascii="Times New Roman" w:hAnsi="Times New Roman" w:cs="Times New Roman"/>
          <w:b/>
          <w:sz w:val="28"/>
          <w:szCs w:val="28"/>
          <w:u w:val="single"/>
        </w:rPr>
        <w:t>6.-</w:t>
      </w:r>
      <w:r>
        <w:rPr>
          <w:rFonts w:ascii="Times New Roman" w:hAnsi="Times New Roman" w:cs="Times New Roman"/>
          <w:sz w:val="28"/>
          <w:szCs w:val="28"/>
        </w:rPr>
        <w:t xml:space="preserve"> </w:t>
      </w:r>
      <w:r w:rsidRPr="001A7DE1">
        <w:rPr>
          <w:rFonts w:ascii="Times New Roman" w:hAnsi="Times New Roman" w:cs="Times New Roman"/>
          <w:sz w:val="28"/>
          <w:szCs w:val="28"/>
        </w:rPr>
        <w:t>Bernal, Martin</w:t>
      </w:r>
    </w:p>
    <w:p w:rsidR="002D538A" w:rsidRDefault="002D538A" w:rsidP="001A7DE1">
      <w:pPr>
        <w:ind w:firstLine="708"/>
        <w:jc w:val="both"/>
        <w:rPr>
          <w:rFonts w:ascii="Times New Roman" w:hAnsi="Times New Roman" w:cs="Times New Roman"/>
          <w:i/>
          <w:sz w:val="28"/>
          <w:szCs w:val="28"/>
        </w:rPr>
      </w:pPr>
    </w:p>
    <w:p w:rsidR="002D538A" w:rsidRPr="001A7DE1" w:rsidRDefault="002D538A" w:rsidP="001A7DE1">
      <w:pPr>
        <w:ind w:firstLine="708"/>
        <w:jc w:val="both"/>
        <w:rPr>
          <w:rFonts w:ascii="Times New Roman" w:hAnsi="Times New Roman" w:cs="Times New Roman"/>
          <w:i/>
          <w:sz w:val="28"/>
          <w:szCs w:val="28"/>
        </w:rPr>
      </w:pPr>
      <w:r w:rsidRPr="001A7DE1">
        <w:rPr>
          <w:rFonts w:ascii="Times New Roman" w:hAnsi="Times New Roman" w:cs="Times New Roman"/>
          <w:i/>
          <w:sz w:val="28"/>
          <w:szCs w:val="28"/>
        </w:rPr>
        <w:t xml:space="preserve">Atenea negra : las raíces afroasiáticas de la civilización clásica </w:t>
      </w:r>
    </w:p>
    <w:p w:rsidR="002D538A" w:rsidRDefault="002D538A" w:rsidP="001A7DE1">
      <w:pPr>
        <w:ind w:firstLine="708"/>
        <w:jc w:val="both"/>
        <w:rPr>
          <w:rFonts w:ascii="Times New Roman" w:hAnsi="Times New Roman" w:cs="Times New Roman"/>
          <w:sz w:val="28"/>
          <w:szCs w:val="28"/>
        </w:rPr>
      </w:pPr>
      <w:r w:rsidRPr="001A7DE1">
        <w:rPr>
          <w:rFonts w:ascii="Times New Roman" w:hAnsi="Times New Roman" w:cs="Times New Roman"/>
          <w:sz w:val="28"/>
          <w:szCs w:val="28"/>
        </w:rPr>
        <w:t>Barcelona : Crítica, 1993</w:t>
      </w:r>
    </w:p>
    <w:p w:rsidR="002D538A" w:rsidRDefault="002D538A" w:rsidP="001A7DE1">
      <w:pPr>
        <w:ind w:firstLine="708"/>
        <w:jc w:val="both"/>
        <w:rPr>
          <w:rFonts w:ascii="Times New Roman" w:hAnsi="Times New Roman" w:cs="Times New Roman"/>
          <w:sz w:val="28"/>
          <w:szCs w:val="28"/>
        </w:rPr>
      </w:pPr>
    </w:p>
    <w:p w:rsidR="002D538A" w:rsidRDefault="002D538A" w:rsidP="001A7DE1">
      <w:pPr>
        <w:ind w:firstLine="708"/>
        <w:jc w:val="both"/>
        <w:rPr>
          <w:rFonts w:ascii="Times New Roman" w:hAnsi="Times New Roman" w:cs="Times New Roman"/>
          <w:sz w:val="28"/>
          <w:szCs w:val="28"/>
        </w:rPr>
      </w:pPr>
    </w:p>
    <w:p w:rsidR="002D538A" w:rsidRPr="001A7DE1" w:rsidRDefault="002D538A" w:rsidP="001A7DE1">
      <w:pPr>
        <w:ind w:firstLine="708"/>
        <w:jc w:val="both"/>
        <w:rPr>
          <w:rFonts w:ascii="Times New Roman" w:hAnsi="Times New Roman" w:cs="Times New Roman"/>
          <w:sz w:val="28"/>
          <w:szCs w:val="28"/>
        </w:rPr>
      </w:pPr>
      <w:r>
        <w:rPr>
          <w:rFonts w:ascii="Times New Roman" w:hAnsi="Times New Roman" w:cs="Times New Roman"/>
          <w:sz w:val="28"/>
          <w:szCs w:val="28"/>
        </w:rPr>
        <w:t>=============================================</w:t>
      </w:r>
    </w:p>
    <w:sectPr w:rsidR="002D538A" w:rsidRPr="001A7DE1" w:rsidSect="00EF29F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E32"/>
    <w:rsid w:val="00083D51"/>
    <w:rsid w:val="000B15A5"/>
    <w:rsid w:val="001A7DE1"/>
    <w:rsid w:val="001E58F5"/>
    <w:rsid w:val="001F6027"/>
    <w:rsid w:val="0020284A"/>
    <w:rsid w:val="00247781"/>
    <w:rsid w:val="002C0024"/>
    <w:rsid w:val="002D538A"/>
    <w:rsid w:val="002F7BB1"/>
    <w:rsid w:val="00317BC0"/>
    <w:rsid w:val="00344E32"/>
    <w:rsid w:val="003D4F2B"/>
    <w:rsid w:val="00425132"/>
    <w:rsid w:val="004D5675"/>
    <w:rsid w:val="005E2105"/>
    <w:rsid w:val="005F106E"/>
    <w:rsid w:val="006913CE"/>
    <w:rsid w:val="00762401"/>
    <w:rsid w:val="007778D4"/>
    <w:rsid w:val="007A4C6B"/>
    <w:rsid w:val="007D4668"/>
    <w:rsid w:val="008919BD"/>
    <w:rsid w:val="00A54260"/>
    <w:rsid w:val="00A64DB2"/>
    <w:rsid w:val="00AD7EB6"/>
    <w:rsid w:val="00B061C5"/>
    <w:rsid w:val="00B370D9"/>
    <w:rsid w:val="00CF019B"/>
    <w:rsid w:val="00D34B6F"/>
    <w:rsid w:val="00E058C3"/>
    <w:rsid w:val="00E6054A"/>
    <w:rsid w:val="00E82014"/>
    <w:rsid w:val="00EF29FA"/>
    <w:rsid w:val="00F043E9"/>
    <w:rsid w:val="00F50D7B"/>
    <w:rsid w:val="00F74BB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D4668"/>
    <w:pPr>
      <w:widowControl w:val="0"/>
      <w:autoSpaceDE w:val="0"/>
      <w:autoSpaceDN w:val="0"/>
      <w:adjustRightInd w:val="0"/>
    </w:pPr>
    <w:rPr>
      <w:rFonts w:ascii="Courier New" w:hAnsi="Courier New" w:cs="Courier New"/>
      <w:sz w:val="24"/>
      <w:szCs w:val="24"/>
    </w:rPr>
  </w:style>
  <w:style w:type="paragraph" w:styleId="Heading1">
    <w:name w:val="heading 1"/>
    <w:basedOn w:val="Normal"/>
    <w:next w:val="Normal"/>
    <w:link w:val="Heading1Char"/>
    <w:uiPriority w:val="99"/>
    <w:qFormat/>
    <w:rsid w:val="007D4668"/>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7D4668"/>
    <w:pPr>
      <w:keepNext/>
      <w:spacing w:before="240" w:after="60"/>
      <w:outlineLvl w:val="1"/>
    </w:pPr>
    <w:rPr>
      <w:rFonts w:ascii="Cambria" w:hAnsi="Cambria" w:cs="Times New Roman"/>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4668"/>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7D4668"/>
    <w:rPr>
      <w:rFonts w:ascii="Cambria" w:hAnsi="Cambria" w:cs="Times New Roman"/>
      <w:b/>
      <w:bCs/>
      <w:i/>
      <w:iCs/>
      <w:sz w:val="28"/>
      <w:szCs w:val="28"/>
    </w:rPr>
  </w:style>
  <w:style w:type="paragraph" w:styleId="Title">
    <w:name w:val="Title"/>
    <w:basedOn w:val="Normal"/>
    <w:next w:val="Normal"/>
    <w:link w:val="TitleChar"/>
    <w:uiPriority w:val="99"/>
    <w:qFormat/>
    <w:rsid w:val="007D4668"/>
    <w:rPr>
      <w:rFonts w:ascii="Cambria" w:hAnsi="Cambria" w:cs="Times New Roman"/>
      <w:b/>
      <w:bCs/>
      <w:kern w:val="28"/>
      <w:sz w:val="32"/>
      <w:szCs w:val="32"/>
    </w:rPr>
  </w:style>
  <w:style w:type="character" w:customStyle="1" w:styleId="TitleChar">
    <w:name w:val="Title Char"/>
    <w:basedOn w:val="DefaultParagraphFont"/>
    <w:link w:val="Title"/>
    <w:uiPriority w:val="99"/>
    <w:locked/>
    <w:rsid w:val="007D4668"/>
    <w:rPr>
      <w:rFonts w:ascii="Cambria" w:hAnsi="Cambria" w:cs="Times New Roman"/>
      <w:b/>
      <w:bCs/>
      <w:kern w:val="28"/>
      <w:sz w:val="32"/>
      <w:szCs w:val="32"/>
    </w:rPr>
  </w:style>
  <w:style w:type="paragraph" w:styleId="ListParagraph">
    <w:name w:val="List Paragraph"/>
    <w:basedOn w:val="Normal"/>
    <w:uiPriority w:val="99"/>
    <w:qFormat/>
    <w:rsid w:val="007D4668"/>
    <w:pPr>
      <w:widowControl/>
      <w:autoSpaceDE/>
      <w:autoSpaceDN/>
      <w:adjustRightInd/>
      <w:spacing w:after="200" w:line="276" w:lineRule="auto"/>
      <w:ind w:left="720"/>
      <w:contextualSpacing/>
    </w:pPr>
    <w:rPr>
      <w:rFonts w:ascii="Calibri" w:hAnsi="Calibri" w:cs="Times New Roman"/>
      <w:sz w:val="28"/>
      <w:szCs w:val="28"/>
      <w:lang w:eastAsia="en-US"/>
    </w:rPr>
  </w:style>
  <w:style w:type="paragraph" w:styleId="TOCHeading">
    <w:name w:val="TOC Heading"/>
    <w:basedOn w:val="Heading1"/>
    <w:next w:val="Normal"/>
    <w:uiPriority w:val="99"/>
    <w:qFormat/>
    <w:rsid w:val="007D4668"/>
    <w:pPr>
      <w:keepLines/>
      <w:widowControl/>
      <w:autoSpaceDE/>
      <w:autoSpaceDN/>
      <w:adjustRightInd/>
      <w:spacing w:before="480" w:after="0" w:line="276" w:lineRule="auto"/>
      <w:outlineLvl w:val="9"/>
    </w:pPr>
    <w:rPr>
      <w:color w:val="365F91"/>
      <w:kern w:val="0"/>
      <w:sz w:val="28"/>
      <w:szCs w:val="28"/>
      <w:lang w:eastAsia="en-US"/>
    </w:rPr>
  </w:style>
  <w:style w:type="character" w:styleId="Hyperlink">
    <w:name w:val="Hyperlink"/>
    <w:basedOn w:val="DefaultParagraphFont"/>
    <w:uiPriority w:val="99"/>
    <w:semiHidden/>
    <w:rsid w:val="001A7DE1"/>
    <w:rPr>
      <w:rFonts w:cs="Times New Roman"/>
      <w:color w:val="0000FF"/>
      <w:u w:val="single"/>
    </w:rPr>
  </w:style>
  <w:style w:type="character" w:styleId="Strong">
    <w:name w:val="Strong"/>
    <w:basedOn w:val="DefaultParagraphFont"/>
    <w:uiPriority w:val="99"/>
    <w:qFormat/>
    <w:rsid w:val="001A7DE1"/>
    <w:rPr>
      <w:rFonts w:cs="Times New Roman"/>
      <w:b/>
      <w:bCs/>
    </w:rPr>
  </w:style>
</w:styles>
</file>

<file path=word/webSettings.xml><?xml version="1.0" encoding="utf-8"?>
<w:webSettings xmlns:r="http://schemas.openxmlformats.org/officeDocument/2006/relationships" xmlns:w="http://schemas.openxmlformats.org/wordprocessingml/2006/main">
  <w:divs>
    <w:div w:id="1908421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2752</Words>
  <Characters>15137</Characters>
  <Application>Microsoft Office Outlook</Application>
  <DocSecurity>0</DocSecurity>
  <Lines>0</Lines>
  <Paragraphs>0</Paragraphs>
  <ScaleCrop>false</ScaleCrop>
  <Company>Universidad de Sevilla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JORNADAS ANTIQUA</dc:title>
  <dc:subject/>
  <dc:creator>Universidad de Sevilla</dc:creator>
  <cp:keywords/>
  <dc:description/>
  <cp:lastModifiedBy>ORMAMILP</cp:lastModifiedBy>
  <cp:revision>2</cp:revision>
  <dcterms:created xsi:type="dcterms:W3CDTF">2014-11-18T10:31:00Z</dcterms:created>
  <dcterms:modified xsi:type="dcterms:W3CDTF">2014-11-18T10:31:00Z</dcterms:modified>
</cp:coreProperties>
</file>